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A70F9E">
      <w:pPr>
        <w:numPr>
          <w:ilvl w:val="0"/>
          <w:numId w:val="0"/>
        </w:numPr>
        <w:jc w:val="center"/>
        <w:outlineLvl w:val="9"/>
        <w:rPr>
          <w:rFonts w:hint="eastAsia" w:ascii="黑体" w:hAnsi="黑体" w:eastAsia="黑体" w:cs="黑体"/>
          <w:b w:val="0"/>
          <w:bCs w:val="0"/>
          <w:color w:val="auto"/>
          <w:sz w:val="32"/>
          <w:szCs w:val="32"/>
          <w:lang w:val="zh-CN"/>
        </w:rPr>
      </w:pPr>
      <w:r>
        <w:rPr>
          <w:rFonts w:hint="eastAsia" w:ascii="黑体" w:hAnsi="黑体" w:eastAsia="黑体" w:cs="黑体"/>
          <w:b w:val="0"/>
          <w:bCs w:val="0"/>
          <w:color w:val="auto"/>
          <w:sz w:val="32"/>
          <w:szCs w:val="32"/>
          <w:lang w:val="zh-CN"/>
        </w:rPr>
        <w:t>询价文件格式</w:t>
      </w:r>
    </w:p>
    <w:p w14:paraId="7ADFDE3C">
      <w:pPr>
        <w:ind w:firstLine="2860" w:firstLineChars="650"/>
        <w:jc w:val="right"/>
        <w:rPr>
          <w:rFonts w:hint="eastAsia"/>
          <w:sz w:val="40"/>
          <w:szCs w:val="40"/>
          <w:lang w:val="zh-CN"/>
        </w:rPr>
      </w:pPr>
      <w:r>
        <w:rPr>
          <w:rFonts w:hint="eastAsia"/>
          <w:sz w:val="44"/>
          <w:szCs w:val="44"/>
          <w:lang w:val="zh-CN"/>
        </w:rPr>
        <w:t xml:space="preserve">       </w:t>
      </w:r>
      <w:r>
        <w:rPr>
          <w:rFonts w:hint="eastAsia"/>
          <w:b/>
          <w:bCs/>
          <w:sz w:val="40"/>
          <w:szCs w:val="40"/>
          <w:lang w:val="zh-CN"/>
        </w:rPr>
        <w:t>正\副</w:t>
      </w:r>
    </w:p>
    <w:p w14:paraId="604F2463">
      <w:pPr>
        <w:rPr>
          <w:rFonts w:hint="eastAsia"/>
          <w:lang w:val="zh-CN"/>
        </w:rPr>
      </w:pPr>
    </w:p>
    <w:p w14:paraId="11AF7250">
      <w:pPr>
        <w:rPr>
          <w:rFonts w:hint="eastAsia"/>
          <w:lang w:val="zh-CN"/>
        </w:rPr>
      </w:pPr>
    </w:p>
    <w:p w14:paraId="65E21787">
      <w:pPr>
        <w:rPr>
          <w:rFonts w:hint="eastAsia"/>
          <w:lang w:val="zh-CN"/>
        </w:rPr>
      </w:pPr>
    </w:p>
    <w:p w14:paraId="3293CE68">
      <w:pPr>
        <w:rPr>
          <w:rFonts w:hint="eastAsia"/>
          <w:lang w:val="zh-CN"/>
        </w:rPr>
      </w:pPr>
    </w:p>
    <w:p w14:paraId="33DD5085">
      <w:pPr>
        <w:rPr>
          <w:rFonts w:hint="eastAsia"/>
          <w:lang w:val="zh-CN"/>
        </w:rPr>
      </w:pPr>
    </w:p>
    <w:p w14:paraId="3E003554">
      <w:pPr>
        <w:jc w:val="center"/>
        <w:rPr>
          <w:rFonts w:hint="eastAsia" w:ascii="宋体" w:hAnsi="宋体" w:eastAsia="宋体" w:cs="Courier New"/>
          <w:b/>
          <w:kern w:val="2"/>
          <w:sz w:val="72"/>
          <w:szCs w:val="72"/>
          <w:lang w:val="en-US" w:eastAsia="zh-CN" w:bidi="ar"/>
        </w:rPr>
      </w:pPr>
    </w:p>
    <w:p w14:paraId="359AFAF9">
      <w:pPr>
        <w:jc w:val="center"/>
        <w:rPr>
          <w:rFonts w:hint="eastAsia" w:ascii="宋体" w:hAnsi="宋体" w:eastAsia="宋体" w:cs="Courier New"/>
          <w:b/>
          <w:kern w:val="2"/>
          <w:sz w:val="72"/>
          <w:szCs w:val="72"/>
          <w:lang w:val="en-US" w:eastAsia="zh-CN" w:bidi="ar"/>
        </w:rPr>
      </w:pPr>
    </w:p>
    <w:p w14:paraId="76F79CB6">
      <w:pPr>
        <w:jc w:val="center"/>
        <w:rPr>
          <w:rFonts w:hint="eastAsia" w:ascii="宋体" w:hAnsi="宋体" w:eastAsia="宋体" w:cs="Courier New"/>
          <w:b/>
          <w:kern w:val="2"/>
          <w:sz w:val="72"/>
          <w:szCs w:val="72"/>
          <w:lang w:val="en-US" w:eastAsia="zh-CN" w:bidi="ar"/>
        </w:rPr>
      </w:pPr>
    </w:p>
    <w:p w14:paraId="699F1F6B">
      <w:pPr>
        <w:jc w:val="center"/>
        <w:rPr>
          <w:rFonts w:hint="eastAsia" w:ascii="宋体" w:hAnsi="宋体"/>
          <w:b/>
          <w:bCs/>
          <w:sz w:val="66"/>
          <w:szCs w:val="44"/>
        </w:rPr>
      </w:pPr>
      <w:r>
        <w:rPr>
          <w:rFonts w:hint="eastAsia" w:ascii="宋体" w:hAnsi="宋体" w:cs="Courier New"/>
          <w:b/>
          <w:kern w:val="2"/>
          <w:sz w:val="72"/>
          <w:szCs w:val="72"/>
          <w:lang w:val="en-US" w:eastAsia="zh-CN" w:bidi="ar"/>
        </w:rPr>
        <w:t>询价</w:t>
      </w:r>
      <w:r>
        <w:rPr>
          <w:rFonts w:hint="eastAsia" w:ascii="宋体" w:hAnsi="宋体" w:eastAsia="宋体" w:cs="Courier New"/>
          <w:b/>
          <w:kern w:val="2"/>
          <w:sz w:val="72"/>
          <w:szCs w:val="72"/>
          <w:lang w:val="en-US" w:eastAsia="zh-CN" w:bidi="ar"/>
        </w:rPr>
        <w:t>响应文件</w:t>
      </w:r>
    </w:p>
    <w:p w14:paraId="19CA51F8">
      <w:pPr>
        <w:spacing w:line="500" w:lineRule="exact"/>
        <w:ind w:firstLine="560" w:firstLineChars="200"/>
        <w:rPr>
          <w:rFonts w:hint="eastAsia" w:ascii="宋体" w:hAnsi="宋体"/>
          <w:sz w:val="28"/>
          <w:szCs w:val="24"/>
        </w:rPr>
      </w:pPr>
    </w:p>
    <w:p w14:paraId="03561190">
      <w:pPr>
        <w:spacing w:line="500" w:lineRule="exact"/>
        <w:rPr>
          <w:rFonts w:hint="eastAsia" w:ascii="宋体" w:hAnsi="宋体"/>
          <w:b/>
          <w:sz w:val="28"/>
        </w:rPr>
      </w:pPr>
    </w:p>
    <w:p w14:paraId="5542E46A">
      <w:pPr>
        <w:spacing w:line="500" w:lineRule="exact"/>
        <w:ind w:firstLine="1546" w:firstLineChars="550"/>
        <w:rPr>
          <w:rFonts w:hint="eastAsia" w:ascii="宋体" w:hAnsi="宋体"/>
          <w:b/>
          <w:sz w:val="28"/>
          <w:lang w:val="en-US" w:eastAsia="zh-CN"/>
        </w:rPr>
      </w:pPr>
    </w:p>
    <w:p w14:paraId="63C79A81">
      <w:pPr>
        <w:spacing w:line="500" w:lineRule="exact"/>
        <w:ind w:firstLine="1546" w:firstLineChars="550"/>
        <w:rPr>
          <w:rFonts w:hint="default" w:ascii="宋体" w:hAnsi="宋体" w:eastAsia="宋体"/>
          <w:b/>
          <w:sz w:val="28"/>
          <w:lang w:val="en-US" w:eastAsia="zh-CN"/>
        </w:rPr>
      </w:pPr>
    </w:p>
    <w:p w14:paraId="736D257C">
      <w:pPr>
        <w:spacing w:line="500" w:lineRule="exact"/>
        <w:ind w:firstLine="1546" w:firstLineChars="550"/>
        <w:rPr>
          <w:rFonts w:hint="default" w:ascii="宋体" w:hAnsi="宋体" w:eastAsia="宋体"/>
          <w:b/>
          <w:sz w:val="28"/>
          <w:lang w:val="en-US" w:eastAsia="zh-CN"/>
        </w:rPr>
      </w:pPr>
      <w:r>
        <w:rPr>
          <w:rFonts w:hint="eastAsia" w:ascii="宋体" w:hAnsi="宋体" w:eastAsia="宋体" w:cs="Times New Roman"/>
          <w:b/>
          <w:sz w:val="28"/>
          <w:lang w:val="en-US" w:eastAsia="zh-CN"/>
        </w:rPr>
        <w:t>项目名称</w:t>
      </w:r>
      <w:r>
        <w:rPr>
          <w:rFonts w:hint="eastAsia" w:ascii="宋体" w:hAnsi="宋体"/>
          <w:b/>
          <w:sz w:val="28"/>
          <w:lang w:val="en-US" w:eastAsia="zh-CN"/>
        </w:rPr>
        <w:t>：</w:t>
      </w:r>
      <w:r>
        <w:rPr>
          <w:rFonts w:hint="eastAsia" w:ascii="宋体" w:hAnsi="宋体"/>
          <w:b/>
          <w:sz w:val="28"/>
          <w:u w:val="single"/>
        </w:rPr>
        <w:t xml:space="preserve">                          </w:t>
      </w:r>
    </w:p>
    <w:p w14:paraId="417F2D75">
      <w:pPr>
        <w:spacing w:line="500" w:lineRule="exact"/>
        <w:ind w:firstLine="1546" w:firstLineChars="550"/>
        <w:rPr>
          <w:rFonts w:hint="eastAsia" w:ascii="宋体" w:hAnsi="宋体"/>
          <w:b/>
          <w:sz w:val="28"/>
          <w:u w:val="single"/>
        </w:rPr>
      </w:pPr>
      <w:r>
        <w:rPr>
          <w:rFonts w:hint="eastAsia" w:ascii="宋体" w:hAnsi="宋体"/>
          <w:b/>
          <w:sz w:val="28"/>
        </w:rPr>
        <w:t>供应商名称：</w:t>
      </w:r>
      <w:r>
        <w:rPr>
          <w:rFonts w:hint="eastAsia" w:ascii="宋体" w:hAnsi="宋体"/>
          <w:b/>
          <w:sz w:val="28"/>
          <w:u w:val="single"/>
        </w:rPr>
        <w:t xml:space="preserve">（盖章）                </w:t>
      </w:r>
    </w:p>
    <w:p w14:paraId="62FBB7C7">
      <w:pPr>
        <w:spacing w:line="500" w:lineRule="exact"/>
        <w:ind w:firstLine="1546" w:firstLineChars="550"/>
        <w:rPr>
          <w:rFonts w:hint="eastAsia" w:ascii="宋体" w:hAnsi="宋体"/>
          <w:b/>
          <w:sz w:val="28"/>
          <w:u w:val="single"/>
        </w:rPr>
      </w:pPr>
      <w:r>
        <w:rPr>
          <w:rFonts w:hint="eastAsia" w:ascii="宋体" w:hAnsi="宋体"/>
          <w:b/>
          <w:sz w:val="28"/>
        </w:rPr>
        <w:t>法定代表人或委托代理人：</w:t>
      </w:r>
      <w:r>
        <w:rPr>
          <w:rFonts w:hint="eastAsia" w:ascii="宋体" w:hAnsi="宋体"/>
          <w:b/>
          <w:sz w:val="28"/>
          <w:u w:val="single"/>
        </w:rPr>
        <w:t>（签字或盖章）</w:t>
      </w:r>
    </w:p>
    <w:p w14:paraId="1F85D806">
      <w:pPr>
        <w:spacing w:line="520" w:lineRule="exact"/>
        <w:ind w:firstLine="1659" w:firstLineChars="790"/>
      </w:pPr>
    </w:p>
    <w:p w14:paraId="063F97AA">
      <w:pPr>
        <w:spacing w:line="520" w:lineRule="exact"/>
        <w:ind w:firstLine="1659" w:firstLineChars="790"/>
        <w:rPr>
          <w:rFonts w:hint="eastAsia"/>
        </w:rPr>
      </w:pPr>
    </w:p>
    <w:p w14:paraId="028BF276">
      <w:pPr>
        <w:spacing w:line="500" w:lineRule="exact"/>
        <w:ind w:firstLine="1546" w:firstLineChars="550"/>
        <w:rPr>
          <w:lang w:val="zh-CN"/>
        </w:rPr>
      </w:pPr>
      <w:r>
        <w:rPr>
          <w:rFonts w:hint="eastAsia" w:ascii="宋体" w:hAnsi="宋体"/>
          <w:b/>
          <w:sz w:val="28"/>
        </w:rPr>
        <w:t>日    期：          年      月     日</w:t>
      </w:r>
    </w:p>
    <w:p w14:paraId="2A22C711">
      <w:pPr>
        <w:topLinePunct/>
        <w:snapToGrid w:val="0"/>
        <w:spacing w:line="360" w:lineRule="auto"/>
        <w:jc w:val="both"/>
        <w:rPr>
          <w:rFonts w:hint="eastAsia" w:ascii="宋体" w:hAnsi="宋体"/>
          <w:b/>
          <w:color w:val="auto"/>
          <w:sz w:val="28"/>
          <w:szCs w:val="28"/>
          <w:lang w:val="zh-CN"/>
        </w:rPr>
      </w:pPr>
    </w:p>
    <w:p w14:paraId="38426B62">
      <w:pPr>
        <w:topLinePunct/>
        <w:snapToGrid w:val="0"/>
        <w:spacing w:line="360" w:lineRule="auto"/>
        <w:jc w:val="both"/>
        <w:rPr>
          <w:rFonts w:hint="eastAsia" w:ascii="宋体" w:hAnsi="宋体"/>
          <w:b/>
          <w:color w:val="auto"/>
          <w:sz w:val="28"/>
          <w:szCs w:val="28"/>
          <w:lang w:val="zh-CN"/>
        </w:rPr>
      </w:pPr>
    </w:p>
    <w:p w14:paraId="7C982F04">
      <w:pPr>
        <w:topLinePunct/>
        <w:snapToGrid w:val="0"/>
        <w:spacing w:line="360" w:lineRule="auto"/>
        <w:jc w:val="both"/>
        <w:rPr>
          <w:rFonts w:hint="eastAsia" w:ascii="宋体" w:hAnsi="宋体"/>
          <w:b/>
          <w:color w:val="auto"/>
          <w:sz w:val="28"/>
          <w:szCs w:val="28"/>
          <w:lang w:val="zh-CN"/>
        </w:rPr>
      </w:pPr>
    </w:p>
    <w:p w14:paraId="1941743C">
      <w:pPr>
        <w:topLinePunct/>
        <w:snapToGrid w:val="0"/>
        <w:spacing w:line="360" w:lineRule="auto"/>
        <w:jc w:val="both"/>
        <w:rPr>
          <w:rFonts w:hint="eastAsia" w:ascii="宋体" w:hAnsi="宋体"/>
          <w:b/>
          <w:color w:val="auto"/>
          <w:sz w:val="28"/>
          <w:szCs w:val="28"/>
          <w:lang w:val="zh-CN"/>
        </w:rPr>
      </w:pPr>
    </w:p>
    <w:p w14:paraId="6E028E69">
      <w:pPr>
        <w:topLinePunct/>
        <w:snapToGrid w:val="0"/>
        <w:spacing w:line="360" w:lineRule="auto"/>
        <w:jc w:val="both"/>
        <w:rPr>
          <w:rFonts w:hint="eastAsia" w:ascii="宋体" w:hAnsi="宋体"/>
          <w:b/>
          <w:color w:val="auto"/>
          <w:sz w:val="28"/>
          <w:szCs w:val="28"/>
          <w:lang w:val="en-US" w:eastAsia="zh-CN"/>
        </w:rPr>
      </w:pPr>
      <w:r>
        <w:rPr>
          <w:rFonts w:hint="eastAsia" w:ascii="宋体" w:hAnsi="宋体"/>
          <w:b/>
          <w:color w:val="auto"/>
          <w:sz w:val="28"/>
          <w:szCs w:val="28"/>
          <w:lang w:val="zh-CN"/>
        </w:rPr>
        <w:t>附件一：</w:t>
      </w:r>
      <w:r>
        <w:rPr>
          <w:rFonts w:hint="eastAsia" w:ascii="宋体" w:hAnsi="宋体"/>
          <w:b/>
          <w:color w:val="auto"/>
          <w:sz w:val="28"/>
          <w:szCs w:val="28"/>
          <w:lang w:val="en-US" w:eastAsia="zh-CN"/>
        </w:rPr>
        <w:t xml:space="preserve">                      </w:t>
      </w:r>
    </w:p>
    <w:p w14:paraId="498EE957">
      <w:pPr>
        <w:topLinePunct/>
        <w:snapToGrid w:val="0"/>
        <w:spacing w:line="360" w:lineRule="auto"/>
        <w:jc w:val="center"/>
        <w:outlineLvl w:val="0"/>
        <w:rPr>
          <w:rFonts w:ascii="黑体" w:hAnsi="黑体" w:eastAsia="黑体"/>
          <w:b/>
          <w:bCs/>
          <w:color w:val="auto"/>
          <w:sz w:val="32"/>
          <w:szCs w:val="32"/>
          <w:lang w:val="zh-CN"/>
        </w:rPr>
      </w:pPr>
      <w:r>
        <w:rPr>
          <w:rFonts w:hint="eastAsia" w:ascii="黑体" w:hAnsi="黑体" w:eastAsia="黑体" w:cs="宋体"/>
          <w:b/>
          <w:bCs/>
          <w:color w:val="auto"/>
          <w:sz w:val="32"/>
          <w:szCs w:val="32"/>
          <w:lang w:val="zh-CN"/>
        </w:rPr>
        <w:t>询价响应函</w:t>
      </w:r>
    </w:p>
    <w:p w14:paraId="5625D336">
      <w:pPr>
        <w:widowControl/>
        <w:snapToGrid w:val="0"/>
        <w:spacing w:line="360" w:lineRule="auto"/>
        <w:rPr>
          <w:rFonts w:hint="default" w:ascii="仿宋_GB2312" w:eastAsia="仿宋_GB2312" w:cs="仿宋_GB2312"/>
          <w:color w:val="auto"/>
          <w:sz w:val="24"/>
          <w:szCs w:val="24"/>
          <w:lang w:val="en-US" w:eastAsia="zh-CN"/>
        </w:rPr>
      </w:pPr>
      <w:r>
        <w:rPr>
          <w:rFonts w:hint="eastAsia" w:ascii="仿宋_GB2312" w:eastAsia="仿宋_GB2312" w:cs="仿宋_GB2312"/>
          <w:color w:val="auto"/>
          <w:sz w:val="24"/>
          <w:szCs w:val="24"/>
          <w:lang w:val="zh-CN"/>
        </w:rPr>
        <w:t>致:</w:t>
      </w:r>
      <w:r>
        <w:rPr>
          <w:rFonts w:hint="eastAsia" w:ascii="仿宋_GB2312" w:eastAsia="仿宋_GB2312" w:cs="仿宋_GB2312"/>
          <w:color w:val="auto"/>
          <w:sz w:val="24"/>
          <w:szCs w:val="24"/>
          <w:u w:val="single"/>
          <w:lang w:val="en-US" w:eastAsia="zh-CN"/>
        </w:rPr>
        <w:t>采购人</w:t>
      </w:r>
    </w:p>
    <w:p w14:paraId="0B1C899D">
      <w:pPr>
        <w:widowControl/>
        <w:snapToGrid w:val="0"/>
        <w:spacing w:line="360" w:lineRule="auto"/>
        <w:ind w:left="1" w:leftChars="-274" w:hanging="576"/>
        <w:rPr>
          <w:rFonts w:hint="eastAsia" w:ascii="宋体" w:hAnsi="宋体"/>
          <w:color w:val="auto"/>
          <w:sz w:val="28"/>
          <w:szCs w:val="28"/>
        </w:rPr>
      </w:pPr>
      <w:r>
        <w:rPr>
          <w:rFonts w:hint="eastAsia" w:ascii="宋体" w:hAnsi="宋体"/>
          <w:color w:val="auto"/>
          <w:sz w:val="28"/>
          <w:szCs w:val="28"/>
        </w:rPr>
        <w:t xml:space="preserve">       </w:t>
      </w:r>
      <w:r>
        <w:rPr>
          <w:rFonts w:hint="eastAsia" w:ascii="仿宋_GB2312" w:eastAsia="仿宋_GB2312" w:cs="仿宋_GB2312"/>
          <w:color w:val="auto"/>
          <w:sz w:val="24"/>
          <w:szCs w:val="24"/>
          <w:lang w:val="zh-CN"/>
        </w:rPr>
        <w:t xml:space="preserve"> 根据贵方政府采购</w:t>
      </w:r>
      <w:r>
        <w:rPr>
          <w:rFonts w:hint="eastAsia" w:ascii="仿宋_GB2312" w:eastAsia="仿宋_GB2312" w:cs="仿宋_GB2312"/>
          <w:color w:val="auto"/>
          <w:sz w:val="24"/>
          <w:szCs w:val="24"/>
        </w:rPr>
        <w:t xml:space="preserve">   </w:t>
      </w:r>
      <w:r>
        <w:rPr>
          <w:rFonts w:hint="eastAsia" w:ascii="仿宋_GB2312" w:eastAsia="仿宋_GB2312" w:cs="仿宋_GB2312"/>
          <w:color w:val="auto"/>
          <w:sz w:val="24"/>
          <w:szCs w:val="24"/>
          <w:u w:val="single"/>
          <w:lang w:val="zh-CN"/>
        </w:rPr>
        <w:t xml:space="preserve">  </w:t>
      </w:r>
      <w:r>
        <w:rPr>
          <w:rFonts w:hint="eastAsia" w:ascii="仿宋_GB2312" w:eastAsia="仿宋_GB2312" w:cs="仿宋_GB2312"/>
          <w:color w:val="auto"/>
          <w:sz w:val="24"/>
          <w:szCs w:val="24"/>
          <w:highlight w:val="none"/>
          <w:u w:val="single"/>
          <w:lang w:val="zh-CN"/>
        </w:rPr>
        <w:t>（项目名称）</w:t>
      </w:r>
      <w:r>
        <w:rPr>
          <w:rFonts w:hint="eastAsia" w:ascii="仿宋_GB2312" w:eastAsia="仿宋_GB2312" w:cs="仿宋_GB2312"/>
          <w:color w:val="auto"/>
          <w:sz w:val="24"/>
          <w:szCs w:val="24"/>
          <w:u w:val="single"/>
          <w:lang w:val="zh-CN"/>
        </w:rPr>
        <w:t xml:space="preserve">   </w:t>
      </w:r>
      <w:r>
        <w:rPr>
          <w:rFonts w:hint="eastAsia" w:ascii="仿宋_GB2312" w:eastAsia="仿宋_GB2312" w:cs="仿宋_GB2312"/>
          <w:color w:val="auto"/>
          <w:sz w:val="24"/>
          <w:szCs w:val="24"/>
          <w:lang w:val="zh-CN"/>
        </w:rPr>
        <w:t>的询价邀请函,正式授权下述签字人</w:t>
      </w:r>
      <w:r>
        <w:rPr>
          <w:rFonts w:hint="eastAsia" w:ascii="宋体" w:hAnsi="宋体"/>
          <w:color w:val="auto"/>
          <w:sz w:val="28"/>
          <w:szCs w:val="28"/>
          <w:u w:val="single"/>
        </w:rPr>
        <w:t xml:space="preserve"> </w:t>
      </w:r>
      <w:r>
        <w:rPr>
          <w:rFonts w:hint="eastAsia" w:ascii="宋体" w:hAnsi="宋体"/>
          <w:color w:val="auto"/>
          <w:sz w:val="28"/>
          <w:szCs w:val="28"/>
          <w:u w:val="single"/>
          <w:lang w:val="en-US" w:eastAsia="zh-CN"/>
        </w:rPr>
        <w:t xml:space="preserve">  </w:t>
      </w:r>
      <w:r>
        <w:rPr>
          <w:rFonts w:hint="eastAsia" w:ascii="仿宋_GB2312" w:eastAsia="仿宋_GB2312" w:cs="仿宋_GB2312"/>
          <w:color w:val="auto"/>
          <w:sz w:val="24"/>
          <w:szCs w:val="24"/>
          <w:u w:val="single"/>
          <w:lang w:val="zh-CN"/>
        </w:rPr>
        <w:t>(姓名和职务，请用印刷体)</w:t>
      </w:r>
      <w:r>
        <w:rPr>
          <w:rFonts w:hint="eastAsia" w:ascii="仿宋_GB2312" w:eastAsia="仿宋_GB2312" w:cs="仿宋_GB2312"/>
          <w:color w:val="auto"/>
          <w:sz w:val="24"/>
          <w:szCs w:val="24"/>
          <w:lang w:val="zh-CN"/>
        </w:rPr>
        <w:t>代表询价供应商</w:t>
      </w:r>
      <w:r>
        <w:rPr>
          <w:rFonts w:hint="eastAsia" w:ascii="仿宋_GB2312" w:eastAsia="仿宋_GB2312" w:cs="仿宋_GB2312"/>
          <w:color w:val="auto"/>
          <w:sz w:val="24"/>
          <w:szCs w:val="24"/>
          <w:u w:val="single"/>
          <w:lang w:val="zh-CN"/>
        </w:rPr>
        <w:t>（投标单位的名称)</w:t>
      </w:r>
      <w:r>
        <w:rPr>
          <w:rFonts w:hint="eastAsia" w:ascii="仿宋_GB2312" w:eastAsia="仿宋_GB2312" w:cs="仿宋_GB2312"/>
          <w:color w:val="auto"/>
          <w:sz w:val="24"/>
          <w:szCs w:val="24"/>
          <w:lang w:val="zh-CN"/>
        </w:rPr>
        <w:t>,提交：</w:t>
      </w:r>
    </w:p>
    <w:p w14:paraId="6E6007B4">
      <w:pPr>
        <w:widowControl/>
        <w:spacing w:line="360" w:lineRule="auto"/>
        <w:ind w:firstLine="720" w:firstLineChars="300"/>
        <w:rPr>
          <w:rFonts w:hint="eastAsia" w:ascii="仿宋_GB2312" w:eastAsia="仿宋_GB2312" w:cs="仿宋_GB2312"/>
          <w:color w:val="auto"/>
          <w:sz w:val="24"/>
          <w:szCs w:val="24"/>
          <w:highlight w:val="none"/>
          <w:lang w:val="zh-CN"/>
        </w:rPr>
      </w:pPr>
      <w:r>
        <w:rPr>
          <w:rFonts w:hint="eastAsia" w:ascii="仿宋_GB2312" w:eastAsia="仿宋_GB2312" w:cs="仿宋_GB2312"/>
          <w:color w:val="auto"/>
          <w:sz w:val="24"/>
          <w:szCs w:val="24"/>
          <w:highlight w:val="none"/>
          <w:lang w:val="zh-CN"/>
        </w:rPr>
        <w:t>（一）询价响应函(附件一)按统一格式填写，由投标单位加盖公章，并由投标单位法定代表人或其授权代表人签字或盖章。</w:t>
      </w:r>
    </w:p>
    <w:p w14:paraId="06914EC0">
      <w:pPr>
        <w:widowControl/>
        <w:spacing w:line="360" w:lineRule="auto"/>
        <w:ind w:firstLine="720" w:firstLineChars="300"/>
        <w:rPr>
          <w:rFonts w:hint="eastAsia" w:ascii="仿宋_GB2312" w:eastAsia="仿宋_GB2312" w:cs="仿宋_GB2312"/>
          <w:color w:val="auto"/>
          <w:sz w:val="24"/>
          <w:szCs w:val="24"/>
          <w:highlight w:val="none"/>
          <w:lang w:val="zh-CN"/>
        </w:rPr>
      </w:pPr>
      <w:r>
        <w:rPr>
          <w:rFonts w:hint="eastAsia" w:ascii="仿宋_GB2312" w:eastAsia="仿宋_GB2312" w:cs="仿宋_GB2312"/>
          <w:color w:val="auto"/>
          <w:sz w:val="24"/>
          <w:szCs w:val="24"/>
          <w:highlight w:val="none"/>
          <w:lang w:val="zh-CN"/>
        </w:rPr>
        <w:t>（二）询价价格一览表</w:t>
      </w:r>
      <w:r>
        <w:rPr>
          <w:rFonts w:ascii="仿宋_GB2312" w:eastAsia="仿宋_GB2312" w:cs="仿宋_GB2312"/>
          <w:color w:val="auto"/>
          <w:sz w:val="24"/>
          <w:szCs w:val="24"/>
          <w:highlight w:val="none"/>
          <w:lang w:val="zh-CN"/>
        </w:rPr>
        <w:t>(</w:t>
      </w:r>
      <w:r>
        <w:rPr>
          <w:rFonts w:hint="eastAsia" w:ascii="仿宋_GB2312" w:eastAsia="仿宋_GB2312" w:cs="仿宋_GB2312"/>
          <w:color w:val="auto"/>
          <w:sz w:val="24"/>
          <w:szCs w:val="24"/>
          <w:highlight w:val="none"/>
          <w:lang w:val="zh-CN"/>
        </w:rPr>
        <w:t>附件二</w:t>
      </w:r>
      <w:r>
        <w:rPr>
          <w:rFonts w:ascii="仿宋_GB2312" w:eastAsia="仿宋_GB2312" w:cs="仿宋_GB2312"/>
          <w:color w:val="auto"/>
          <w:sz w:val="24"/>
          <w:szCs w:val="24"/>
          <w:highlight w:val="none"/>
          <w:lang w:val="zh-CN"/>
        </w:rPr>
        <w:t>,</w:t>
      </w:r>
      <w:r>
        <w:rPr>
          <w:rFonts w:hint="eastAsia" w:ascii="仿宋_GB2312" w:eastAsia="仿宋_GB2312" w:cs="仿宋_GB2312"/>
          <w:color w:val="auto"/>
          <w:sz w:val="24"/>
          <w:szCs w:val="24"/>
          <w:highlight w:val="none"/>
          <w:lang w:val="zh-CN"/>
        </w:rPr>
        <w:t>统一格式，用于唱标</w:t>
      </w:r>
      <w:r>
        <w:rPr>
          <w:rFonts w:ascii="仿宋_GB2312" w:eastAsia="仿宋_GB2312" w:cs="仿宋_GB2312"/>
          <w:color w:val="auto"/>
          <w:sz w:val="24"/>
          <w:szCs w:val="24"/>
          <w:highlight w:val="none"/>
          <w:lang w:val="zh-CN"/>
        </w:rPr>
        <w:t>)</w:t>
      </w:r>
    </w:p>
    <w:p w14:paraId="2F4A9838">
      <w:pPr>
        <w:widowControl/>
        <w:spacing w:line="360" w:lineRule="auto"/>
        <w:ind w:firstLine="720" w:firstLineChars="300"/>
        <w:rPr>
          <w:rFonts w:hint="eastAsia" w:ascii="仿宋_GB2312" w:eastAsia="仿宋_GB2312" w:cs="仿宋_GB2312"/>
          <w:color w:val="auto"/>
          <w:sz w:val="24"/>
          <w:szCs w:val="24"/>
          <w:highlight w:val="none"/>
          <w:lang w:val="zh-CN"/>
        </w:rPr>
      </w:pPr>
      <w:r>
        <w:rPr>
          <w:rFonts w:hint="eastAsia" w:ascii="仿宋_GB2312" w:eastAsia="仿宋_GB2312" w:cs="仿宋_GB2312"/>
          <w:color w:val="auto"/>
          <w:sz w:val="24"/>
          <w:szCs w:val="24"/>
          <w:highlight w:val="none"/>
          <w:lang w:val="zh-CN"/>
        </w:rPr>
        <w:t>（三）询价报价说明</w:t>
      </w:r>
    </w:p>
    <w:p w14:paraId="5C2DC5CB">
      <w:pPr>
        <w:widowControl/>
        <w:spacing w:line="360" w:lineRule="auto"/>
        <w:ind w:firstLine="720" w:firstLineChars="300"/>
        <w:rPr>
          <w:rFonts w:hint="eastAsia" w:ascii="仿宋_GB2312" w:eastAsia="仿宋_GB2312" w:cs="仿宋_GB2312"/>
          <w:color w:val="auto"/>
          <w:sz w:val="24"/>
          <w:szCs w:val="24"/>
          <w:highlight w:val="none"/>
          <w:lang w:val="zh-CN"/>
        </w:rPr>
      </w:pPr>
      <w:r>
        <w:rPr>
          <w:rFonts w:hint="eastAsia" w:ascii="仿宋_GB2312" w:eastAsia="仿宋_GB2312" w:cs="仿宋_GB2312"/>
          <w:color w:val="auto"/>
          <w:sz w:val="24"/>
          <w:szCs w:val="24"/>
          <w:highlight w:val="none"/>
          <w:lang w:val="zh-CN"/>
        </w:rPr>
        <w:t>（四）法定代表人身份证明</w:t>
      </w:r>
    </w:p>
    <w:p w14:paraId="45D813EF">
      <w:pPr>
        <w:widowControl/>
        <w:spacing w:line="360" w:lineRule="auto"/>
        <w:ind w:firstLine="720" w:firstLineChars="300"/>
        <w:rPr>
          <w:rFonts w:hint="eastAsia" w:ascii="仿宋_GB2312" w:eastAsia="仿宋_GB2312" w:cs="仿宋_GB2312"/>
          <w:color w:val="auto"/>
          <w:sz w:val="24"/>
          <w:szCs w:val="24"/>
          <w:highlight w:val="none"/>
          <w:lang w:val="zh-CN"/>
        </w:rPr>
      </w:pPr>
      <w:r>
        <w:rPr>
          <w:rFonts w:hint="eastAsia" w:ascii="仿宋_GB2312" w:eastAsia="仿宋_GB2312" w:cs="仿宋_GB2312"/>
          <w:color w:val="auto"/>
          <w:sz w:val="24"/>
          <w:szCs w:val="24"/>
          <w:highlight w:val="none"/>
          <w:lang w:val="zh-CN"/>
        </w:rPr>
        <w:t>（五）项目管理机构</w:t>
      </w:r>
    </w:p>
    <w:p w14:paraId="0067ABF4">
      <w:pPr>
        <w:widowControl/>
        <w:spacing w:line="360" w:lineRule="auto"/>
        <w:ind w:firstLine="720" w:firstLineChars="300"/>
        <w:rPr>
          <w:rFonts w:hint="default" w:ascii="仿宋_GB2312" w:eastAsia="仿宋_GB2312" w:cs="仿宋_GB2312"/>
          <w:color w:val="auto"/>
          <w:sz w:val="24"/>
          <w:szCs w:val="24"/>
          <w:highlight w:val="none"/>
          <w:lang w:val="en-US" w:eastAsia="zh-CN"/>
        </w:rPr>
      </w:pPr>
      <w:r>
        <w:rPr>
          <w:rFonts w:hint="eastAsia" w:ascii="仿宋_GB2312" w:eastAsia="仿宋_GB2312" w:cs="仿宋_GB2312"/>
          <w:color w:val="auto"/>
          <w:sz w:val="24"/>
          <w:szCs w:val="24"/>
          <w:highlight w:val="none"/>
          <w:lang w:val="zh-CN"/>
        </w:rPr>
        <w:t>（六）</w:t>
      </w:r>
      <w:r>
        <w:rPr>
          <w:rFonts w:hint="eastAsia" w:ascii="仿宋_GB2312" w:eastAsia="仿宋_GB2312" w:cs="仿宋_GB2312"/>
          <w:color w:val="auto"/>
          <w:sz w:val="24"/>
          <w:szCs w:val="24"/>
          <w:highlight w:val="none"/>
          <w:lang w:val="en-US" w:eastAsia="zh-CN"/>
        </w:rPr>
        <w:t>供应商基本情况表</w:t>
      </w:r>
    </w:p>
    <w:p w14:paraId="6B2ADA9B">
      <w:pPr>
        <w:widowControl/>
        <w:spacing w:line="360" w:lineRule="auto"/>
        <w:ind w:firstLine="720" w:firstLineChars="300"/>
        <w:rPr>
          <w:rFonts w:hint="eastAsia" w:ascii="仿宋_GB2312" w:eastAsia="仿宋_GB2312" w:cs="仿宋_GB2312"/>
          <w:color w:val="auto"/>
          <w:sz w:val="24"/>
          <w:szCs w:val="24"/>
          <w:highlight w:val="none"/>
          <w:lang w:val="zh-CN"/>
        </w:rPr>
      </w:pPr>
      <w:r>
        <w:rPr>
          <w:rFonts w:hint="eastAsia" w:ascii="仿宋_GB2312" w:eastAsia="仿宋_GB2312" w:cs="仿宋_GB2312"/>
          <w:color w:val="auto"/>
          <w:sz w:val="24"/>
          <w:szCs w:val="24"/>
          <w:highlight w:val="none"/>
          <w:lang w:val="zh-CN"/>
        </w:rPr>
        <w:t>（七）服务大纲</w:t>
      </w:r>
    </w:p>
    <w:p w14:paraId="1EFEB4AC">
      <w:pPr>
        <w:widowControl/>
        <w:spacing w:line="360" w:lineRule="auto"/>
        <w:ind w:firstLine="720" w:firstLineChars="300"/>
        <w:rPr>
          <w:rFonts w:hint="eastAsia" w:ascii="仿宋_GB2312" w:eastAsia="仿宋_GB2312" w:cs="仿宋_GB2312"/>
          <w:color w:val="auto"/>
          <w:sz w:val="24"/>
          <w:szCs w:val="24"/>
          <w:highlight w:val="none"/>
          <w:lang w:val="zh-CN"/>
        </w:rPr>
      </w:pPr>
      <w:r>
        <w:rPr>
          <w:rFonts w:hint="eastAsia" w:ascii="仿宋_GB2312" w:eastAsia="仿宋_GB2312" w:cs="仿宋_GB2312"/>
          <w:color w:val="auto"/>
          <w:sz w:val="24"/>
          <w:szCs w:val="24"/>
          <w:highlight w:val="none"/>
          <w:lang w:val="zh-CN"/>
        </w:rPr>
        <w:t>（八）关于资格的声明函</w:t>
      </w:r>
    </w:p>
    <w:p w14:paraId="449D8171">
      <w:pPr>
        <w:widowControl/>
        <w:spacing w:line="360" w:lineRule="auto"/>
        <w:ind w:firstLine="720" w:firstLineChars="300"/>
        <w:rPr>
          <w:rFonts w:hint="eastAsia"/>
          <w:lang w:val="zh-CN"/>
        </w:rPr>
      </w:pPr>
      <w:r>
        <w:rPr>
          <w:rFonts w:hint="eastAsia" w:ascii="仿宋_GB2312" w:eastAsia="仿宋_GB2312" w:cs="仿宋_GB2312"/>
          <w:color w:val="auto"/>
          <w:sz w:val="24"/>
          <w:szCs w:val="24"/>
          <w:highlight w:val="none"/>
          <w:lang w:val="zh-CN"/>
        </w:rPr>
        <w:t>（九）授权委托书</w:t>
      </w:r>
    </w:p>
    <w:p w14:paraId="33533012">
      <w:pPr>
        <w:widowControl/>
        <w:spacing w:line="360" w:lineRule="auto"/>
        <w:ind w:firstLine="720" w:firstLineChars="300"/>
        <w:rPr>
          <w:rFonts w:hint="eastAsia" w:ascii="仿宋_GB2312" w:eastAsia="仿宋_GB2312" w:cs="仿宋_GB2312"/>
          <w:color w:val="auto"/>
          <w:sz w:val="24"/>
          <w:szCs w:val="24"/>
          <w:highlight w:val="none"/>
          <w:lang w:val="zh-CN"/>
        </w:rPr>
      </w:pPr>
      <w:r>
        <w:rPr>
          <w:rFonts w:hint="eastAsia" w:ascii="仿宋_GB2312" w:eastAsia="仿宋_GB2312" w:cs="仿宋_GB2312"/>
          <w:color w:val="auto"/>
          <w:sz w:val="24"/>
          <w:szCs w:val="24"/>
          <w:highlight w:val="none"/>
          <w:lang w:val="zh-CN"/>
        </w:rPr>
        <w:t>（十）其它相关资料</w:t>
      </w:r>
    </w:p>
    <w:p w14:paraId="320FC1EC">
      <w:pPr>
        <w:widowControl/>
        <w:spacing w:line="360" w:lineRule="auto"/>
        <w:ind w:firstLine="720" w:firstLineChars="300"/>
        <w:rPr>
          <w:rFonts w:hint="eastAsia" w:ascii="仿宋_GB2312" w:eastAsia="仿宋_GB2312" w:cs="仿宋_GB2312"/>
          <w:color w:val="auto"/>
          <w:sz w:val="24"/>
          <w:szCs w:val="24"/>
          <w:highlight w:val="none"/>
          <w:lang w:val="zh-CN" w:eastAsia="zh-CN"/>
        </w:rPr>
      </w:pPr>
      <w:r>
        <w:rPr>
          <w:rFonts w:hint="eastAsia" w:ascii="仿宋_GB2312" w:eastAsia="仿宋_GB2312" w:cs="仿宋_GB2312"/>
          <w:color w:val="auto"/>
          <w:sz w:val="24"/>
          <w:szCs w:val="24"/>
          <w:highlight w:val="none"/>
          <w:lang w:val="zh-CN"/>
        </w:rPr>
        <w:t>（十一）政府采购供应商诚信承诺书</w:t>
      </w:r>
    </w:p>
    <w:p w14:paraId="21EFEE3C">
      <w:pPr>
        <w:widowControl/>
        <w:spacing w:line="360" w:lineRule="auto"/>
        <w:ind w:firstLine="720" w:firstLineChars="300"/>
        <w:rPr>
          <w:rFonts w:hint="eastAsia"/>
          <w:lang w:val="zh-CN"/>
        </w:rPr>
      </w:pPr>
      <w:r>
        <w:rPr>
          <w:rFonts w:hint="eastAsia" w:ascii="仿宋_GB2312" w:eastAsia="仿宋_GB2312" w:cs="仿宋_GB2312"/>
          <w:color w:val="auto"/>
          <w:sz w:val="24"/>
          <w:szCs w:val="24"/>
          <w:highlight w:val="none"/>
          <w:lang w:val="zh-CN"/>
        </w:rPr>
        <w:t>（十二）</w:t>
      </w:r>
      <w:r>
        <w:rPr>
          <w:rFonts w:hint="eastAsia" w:ascii="仿宋_GB2312" w:eastAsia="仿宋_GB2312" w:cs="仿宋_GB2312"/>
          <w:color w:val="auto"/>
          <w:sz w:val="24"/>
          <w:szCs w:val="24"/>
          <w:highlight w:val="none"/>
          <w:lang w:val="zh-CN" w:eastAsia="zh-CN"/>
        </w:rPr>
        <w:t>中小企业声明函</w:t>
      </w:r>
    </w:p>
    <w:p w14:paraId="282A3F92">
      <w:pPr>
        <w:widowControl/>
        <w:spacing w:line="360" w:lineRule="auto"/>
        <w:ind w:firstLine="720" w:firstLineChars="300"/>
        <w:rPr>
          <w:rFonts w:hint="eastAsia" w:ascii="仿宋_GB2312" w:eastAsia="仿宋_GB2312" w:cs="仿宋_GB2312"/>
          <w:color w:val="auto"/>
          <w:sz w:val="24"/>
          <w:szCs w:val="24"/>
          <w:lang w:val="zh-CN"/>
        </w:rPr>
      </w:pPr>
      <w:r>
        <w:rPr>
          <w:rFonts w:hint="eastAsia" w:ascii="仿宋_GB2312" w:eastAsia="仿宋_GB2312" w:cs="仿宋_GB2312"/>
          <w:color w:val="auto"/>
          <w:sz w:val="24"/>
          <w:szCs w:val="24"/>
          <w:lang w:val="zh-CN"/>
        </w:rPr>
        <w:t>根据此函,签字人兹宣布同意如下:</w:t>
      </w:r>
    </w:p>
    <w:p w14:paraId="29B14D2E">
      <w:pPr>
        <w:widowControl/>
        <w:snapToGrid w:val="0"/>
        <w:spacing w:line="360" w:lineRule="auto"/>
        <w:jc w:val="left"/>
        <w:rPr>
          <w:rFonts w:hint="eastAsia" w:ascii="宋体" w:hAnsi="宋体"/>
          <w:color w:val="auto"/>
          <w:sz w:val="28"/>
          <w:szCs w:val="28"/>
        </w:rPr>
      </w:pPr>
      <w:r>
        <w:rPr>
          <w:rFonts w:hint="eastAsia" w:ascii="宋体" w:hAnsi="宋体"/>
          <w:color w:val="auto"/>
          <w:sz w:val="28"/>
          <w:szCs w:val="28"/>
        </w:rPr>
        <w:t xml:space="preserve">   </w:t>
      </w:r>
      <w:r>
        <w:rPr>
          <w:rFonts w:hint="eastAsia" w:ascii="仿宋_GB2312" w:eastAsia="仿宋_GB2312" w:cs="仿宋_GB2312"/>
          <w:color w:val="auto"/>
          <w:sz w:val="24"/>
          <w:szCs w:val="24"/>
          <w:lang w:val="zh-CN"/>
        </w:rPr>
        <w:t xml:space="preserve"> 1.按采购文件的规定，我方此次项目总报价为：（小写）</w:t>
      </w:r>
      <w:r>
        <w:rPr>
          <w:rFonts w:hint="eastAsia" w:ascii="宋体" w:hAnsi="宋体"/>
          <w:color w:val="auto"/>
          <w:sz w:val="28"/>
          <w:szCs w:val="28"/>
          <w:u w:val="single"/>
        </w:rPr>
        <w:t xml:space="preserve">  </w:t>
      </w:r>
      <w:r>
        <w:rPr>
          <w:rFonts w:hint="eastAsia" w:ascii="宋体" w:hAnsi="宋体"/>
          <w:color w:val="auto"/>
          <w:sz w:val="28"/>
          <w:szCs w:val="28"/>
          <w:u w:val="single"/>
          <w:lang w:val="en-US" w:eastAsia="zh-CN"/>
        </w:rPr>
        <w:t xml:space="preserve">   </w:t>
      </w:r>
      <w:r>
        <w:rPr>
          <w:rFonts w:hint="eastAsia" w:ascii="仿宋_GB2312" w:eastAsia="仿宋_GB2312" w:cs="仿宋_GB2312"/>
          <w:color w:val="auto"/>
          <w:sz w:val="24"/>
          <w:szCs w:val="24"/>
          <w:lang w:val="en-US" w:eastAsia="zh-CN"/>
        </w:rPr>
        <w:t>元</w:t>
      </w:r>
      <w:r>
        <w:rPr>
          <w:rFonts w:hint="eastAsia" w:ascii="仿宋_GB2312" w:eastAsia="仿宋_GB2312" w:cs="仿宋_GB2312"/>
          <w:color w:val="auto"/>
          <w:sz w:val="24"/>
          <w:szCs w:val="24"/>
          <w:lang w:val="zh-CN"/>
        </w:rPr>
        <w:t>（大写）：</w:t>
      </w:r>
      <w:r>
        <w:rPr>
          <w:rFonts w:hint="eastAsia" w:ascii="宋体" w:hAnsi="宋体"/>
          <w:color w:val="auto"/>
          <w:sz w:val="28"/>
          <w:szCs w:val="28"/>
          <w:u w:val="single"/>
        </w:rPr>
        <w:t xml:space="preserve">          </w:t>
      </w:r>
      <w:r>
        <w:rPr>
          <w:rFonts w:hint="eastAsia" w:ascii="仿宋_GB2312" w:eastAsia="仿宋_GB2312" w:cs="仿宋_GB2312"/>
          <w:color w:val="auto"/>
          <w:sz w:val="24"/>
          <w:szCs w:val="24"/>
          <w:lang w:val="zh-CN"/>
        </w:rPr>
        <w:t>。</w:t>
      </w:r>
    </w:p>
    <w:p w14:paraId="0CEDDB5D">
      <w:pPr>
        <w:widowControl/>
        <w:snapToGrid w:val="0"/>
        <w:spacing w:line="360" w:lineRule="auto"/>
        <w:rPr>
          <w:rFonts w:hint="eastAsia" w:ascii="仿宋_GB2312" w:eastAsia="仿宋_GB2312" w:cs="仿宋_GB2312"/>
          <w:color w:val="auto"/>
          <w:sz w:val="24"/>
          <w:szCs w:val="24"/>
          <w:lang w:val="zh-CN"/>
        </w:rPr>
      </w:pPr>
      <w:r>
        <w:rPr>
          <w:rFonts w:hint="eastAsia" w:ascii="宋体" w:hAnsi="宋体"/>
          <w:color w:val="auto"/>
          <w:sz w:val="28"/>
          <w:szCs w:val="28"/>
        </w:rPr>
        <w:t xml:space="preserve">    </w:t>
      </w:r>
      <w:r>
        <w:rPr>
          <w:rFonts w:hint="eastAsia" w:ascii="仿宋_GB2312" w:eastAsia="仿宋_GB2312" w:cs="仿宋_GB2312"/>
          <w:color w:val="auto"/>
          <w:sz w:val="24"/>
          <w:szCs w:val="24"/>
          <w:lang w:val="zh-CN"/>
        </w:rPr>
        <w:t>2.我们完全理解贵方不一定要接受最低的报价为成交单位。</w:t>
      </w:r>
    </w:p>
    <w:p w14:paraId="4FDD3227">
      <w:pPr>
        <w:widowControl/>
        <w:snapToGrid w:val="0"/>
        <w:spacing w:line="360" w:lineRule="auto"/>
        <w:rPr>
          <w:rFonts w:hint="eastAsia" w:ascii="仿宋_GB2312" w:eastAsia="仿宋_GB2312" w:cs="仿宋_GB2312"/>
          <w:color w:val="auto"/>
          <w:sz w:val="24"/>
          <w:szCs w:val="24"/>
          <w:lang w:val="zh-CN"/>
        </w:rPr>
      </w:pPr>
      <w:r>
        <w:rPr>
          <w:rFonts w:hint="eastAsia" w:ascii="仿宋_GB2312" w:eastAsia="仿宋_GB2312" w:cs="仿宋_GB2312"/>
          <w:color w:val="auto"/>
          <w:sz w:val="24"/>
          <w:szCs w:val="24"/>
          <w:lang w:val="zh-CN"/>
        </w:rPr>
        <w:t xml:space="preserve">     3．我们已详细审核全部采购文件及其有效补充文件,完全理解并同意贵方采购文件的各项要求并遵守贵方采购文件中的各项规定。</w:t>
      </w:r>
    </w:p>
    <w:p w14:paraId="7DF26368">
      <w:pPr>
        <w:widowControl/>
        <w:snapToGrid w:val="0"/>
        <w:spacing w:line="360" w:lineRule="auto"/>
        <w:rPr>
          <w:rFonts w:hint="eastAsia" w:ascii="仿宋_GB2312" w:eastAsia="仿宋_GB2312" w:cs="仿宋_GB2312"/>
          <w:color w:val="auto"/>
          <w:sz w:val="24"/>
          <w:szCs w:val="24"/>
          <w:lang w:val="zh-CN"/>
        </w:rPr>
      </w:pPr>
      <w:r>
        <w:rPr>
          <w:rFonts w:hint="eastAsia" w:ascii="仿宋_GB2312" w:eastAsia="仿宋_GB2312" w:cs="仿宋_GB2312"/>
          <w:color w:val="auto"/>
          <w:sz w:val="24"/>
          <w:szCs w:val="24"/>
          <w:lang w:val="zh-CN"/>
        </w:rPr>
        <w:t xml:space="preserve">     4.我方同意提供贵方可能另外要求的与询价有关的任何证据或资料。</w:t>
      </w:r>
    </w:p>
    <w:p w14:paraId="50EF4958">
      <w:pPr>
        <w:widowControl/>
        <w:snapToGrid w:val="0"/>
        <w:spacing w:line="360" w:lineRule="auto"/>
        <w:ind w:firstLine="600" w:firstLineChars="250"/>
        <w:rPr>
          <w:rFonts w:hint="eastAsia" w:ascii="仿宋_GB2312" w:eastAsia="仿宋_GB2312" w:cs="仿宋_GB2312"/>
          <w:color w:val="auto"/>
          <w:sz w:val="24"/>
          <w:szCs w:val="24"/>
          <w:lang w:val="zh-CN"/>
        </w:rPr>
      </w:pPr>
      <w:r>
        <w:rPr>
          <w:rFonts w:hint="eastAsia" w:ascii="仿宋_GB2312" w:eastAsia="仿宋_GB2312" w:cs="仿宋_GB2312"/>
          <w:color w:val="auto"/>
          <w:sz w:val="24"/>
          <w:szCs w:val="24"/>
          <w:lang w:val="zh-CN"/>
        </w:rPr>
        <w:t>5.一旦我方成交,我们将根据采购文件的规定,严格履行自己的责任和义务。</w:t>
      </w:r>
    </w:p>
    <w:p w14:paraId="0A997B4C">
      <w:pPr>
        <w:widowControl/>
        <w:snapToGrid w:val="0"/>
        <w:spacing w:before="4" w:line="360" w:lineRule="auto"/>
        <w:ind w:firstLine="360" w:firstLineChars="150"/>
        <w:rPr>
          <w:rFonts w:hint="eastAsia" w:ascii="宋体" w:hAnsi="宋体"/>
          <w:color w:val="auto"/>
          <w:sz w:val="28"/>
          <w:szCs w:val="28"/>
          <w:u w:val="single"/>
        </w:rPr>
      </w:pPr>
      <w:r>
        <w:rPr>
          <w:rFonts w:hint="eastAsia" w:ascii="仿宋_GB2312" w:eastAsia="仿宋_GB2312" w:cs="仿宋_GB2312"/>
          <w:color w:val="auto"/>
          <w:sz w:val="24"/>
          <w:szCs w:val="24"/>
          <w:lang w:val="zh-CN"/>
        </w:rPr>
        <w:t>全权代表姓名：</w:t>
      </w:r>
      <w:r>
        <w:rPr>
          <w:rFonts w:hint="eastAsia" w:ascii="仿宋_GB2312" w:eastAsia="仿宋_GB2312" w:cs="仿宋_GB2312"/>
          <w:color w:val="auto"/>
          <w:sz w:val="24"/>
          <w:szCs w:val="24"/>
          <w:u w:val="single"/>
          <w:lang w:val="zh-CN"/>
        </w:rPr>
        <w:t>（签字或盖章）</w:t>
      </w:r>
      <w:r>
        <w:rPr>
          <w:rFonts w:hint="eastAsia" w:ascii="仿宋_GB2312" w:eastAsia="仿宋_GB2312" w:cs="仿宋_GB2312"/>
          <w:color w:val="auto"/>
          <w:sz w:val="24"/>
          <w:szCs w:val="24"/>
          <w:lang w:val="zh-CN"/>
        </w:rPr>
        <w:t>询价供应商</w:t>
      </w:r>
      <w:r>
        <w:rPr>
          <w:rFonts w:hint="eastAsia" w:ascii="仿宋_GB2312" w:eastAsia="仿宋_GB2312" w:cs="仿宋_GB2312"/>
          <w:color w:val="auto"/>
          <w:sz w:val="24"/>
          <w:szCs w:val="24"/>
          <w:lang w:val="en-US" w:eastAsia="zh-CN"/>
        </w:rPr>
        <w:t>名</w:t>
      </w:r>
      <w:r>
        <w:rPr>
          <w:rFonts w:hint="eastAsia" w:ascii="仿宋_GB2312" w:eastAsia="仿宋_GB2312" w:cs="仿宋_GB2312"/>
          <w:color w:val="auto"/>
          <w:sz w:val="24"/>
          <w:szCs w:val="24"/>
          <w:lang w:val="zh-CN"/>
        </w:rPr>
        <w:t>称</w:t>
      </w:r>
      <w:r>
        <w:rPr>
          <w:rFonts w:hint="eastAsia" w:ascii="仿宋_GB2312" w:eastAsia="仿宋_GB2312" w:cs="仿宋_GB2312"/>
          <w:color w:val="auto"/>
          <w:sz w:val="24"/>
          <w:szCs w:val="24"/>
          <w:u w:val="single"/>
          <w:lang w:val="zh-CN"/>
        </w:rPr>
        <w:t>（加盖公章）</w:t>
      </w:r>
      <w:r>
        <w:rPr>
          <w:rFonts w:hint="eastAsia" w:ascii="宋体" w:hAnsi="宋体"/>
          <w:color w:val="auto"/>
          <w:sz w:val="28"/>
          <w:szCs w:val="28"/>
          <w:u w:val="single"/>
        </w:rPr>
        <w:t xml:space="preserve"> </w:t>
      </w:r>
    </w:p>
    <w:p w14:paraId="01B71A78">
      <w:pPr>
        <w:widowControl/>
        <w:snapToGrid w:val="0"/>
        <w:spacing w:before="4" w:line="360" w:lineRule="auto"/>
        <w:ind w:firstLine="360" w:firstLineChars="150"/>
        <w:rPr>
          <w:rFonts w:hint="eastAsia" w:ascii="宋体" w:hAnsi="宋体"/>
          <w:color w:val="auto"/>
          <w:sz w:val="28"/>
          <w:szCs w:val="28"/>
        </w:rPr>
      </w:pPr>
      <w:r>
        <w:rPr>
          <w:rFonts w:hint="eastAsia" w:ascii="仿宋_GB2312" w:eastAsia="仿宋_GB2312" w:cs="仿宋_GB2312"/>
          <w:color w:val="auto"/>
          <w:sz w:val="24"/>
          <w:szCs w:val="24"/>
          <w:lang w:val="zh-CN"/>
        </w:rPr>
        <w:t>供应商单位地址</w:t>
      </w:r>
      <w:r>
        <w:rPr>
          <w:rFonts w:hint="eastAsia" w:ascii="宋体" w:hAnsi="宋体"/>
          <w:color w:val="auto"/>
          <w:sz w:val="28"/>
          <w:szCs w:val="28"/>
        </w:rPr>
        <w:t>：</w:t>
      </w:r>
      <w:r>
        <w:rPr>
          <w:rFonts w:hint="eastAsia" w:ascii="宋体" w:hAnsi="宋体"/>
          <w:color w:val="auto"/>
          <w:sz w:val="28"/>
          <w:szCs w:val="28"/>
          <w:u w:val="single"/>
        </w:rPr>
        <w:t xml:space="preserve">                                     </w:t>
      </w:r>
      <w:r>
        <w:rPr>
          <w:rFonts w:hint="eastAsia" w:ascii="宋体" w:hAnsi="宋体"/>
          <w:color w:val="auto"/>
          <w:sz w:val="28"/>
          <w:szCs w:val="28"/>
        </w:rPr>
        <w:t xml:space="preserve">  </w:t>
      </w:r>
    </w:p>
    <w:p w14:paraId="5EFFBB61">
      <w:pPr>
        <w:widowControl/>
        <w:snapToGrid w:val="0"/>
        <w:spacing w:before="4" w:line="360" w:lineRule="auto"/>
        <w:ind w:firstLine="360" w:firstLineChars="150"/>
        <w:rPr>
          <w:rFonts w:hint="eastAsia" w:ascii="宋体" w:hAnsi="宋体"/>
          <w:color w:val="auto"/>
          <w:sz w:val="28"/>
          <w:szCs w:val="28"/>
          <w:u w:val="single"/>
        </w:rPr>
      </w:pPr>
      <w:r>
        <w:rPr>
          <w:rFonts w:hint="eastAsia" w:ascii="仿宋_GB2312" w:eastAsia="仿宋_GB2312" w:cs="仿宋_GB2312"/>
          <w:color w:val="auto"/>
          <w:sz w:val="24"/>
          <w:szCs w:val="24"/>
          <w:lang w:val="zh-CN"/>
        </w:rPr>
        <w:t>邮编</w:t>
      </w:r>
      <w:r>
        <w:rPr>
          <w:rFonts w:hint="eastAsia" w:ascii="宋体" w:hAnsi="宋体"/>
          <w:color w:val="auto"/>
          <w:sz w:val="28"/>
          <w:szCs w:val="28"/>
          <w:u w:val="single"/>
        </w:rPr>
        <w:t xml:space="preserve">：         </w:t>
      </w:r>
      <w:r>
        <w:rPr>
          <w:rFonts w:hint="eastAsia" w:ascii="仿宋_GB2312" w:eastAsia="仿宋_GB2312" w:cs="仿宋_GB2312"/>
          <w:color w:val="auto"/>
          <w:sz w:val="24"/>
          <w:szCs w:val="24"/>
          <w:lang w:val="zh-CN"/>
        </w:rPr>
        <w:t>电话</w:t>
      </w:r>
      <w:r>
        <w:rPr>
          <w:rFonts w:hint="eastAsia" w:ascii="宋体" w:hAnsi="宋体"/>
          <w:color w:val="auto"/>
          <w:sz w:val="28"/>
          <w:szCs w:val="28"/>
          <w:u w:val="single"/>
        </w:rPr>
        <w:t xml:space="preserve">：           </w:t>
      </w:r>
      <w:r>
        <w:rPr>
          <w:rFonts w:hint="eastAsia" w:ascii="仿宋_GB2312" w:eastAsia="仿宋_GB2312" w:cs="仿宋_GB2312"/>
          <w:color w:val="auto"/>
          <w:sz w:val="24"/>
          <w:szCs w:val="24"/>
          <w:lang w:val="zh-CN"/>
        </w:rPr>
        <w:t>传真</w:t>
      </w:r>
      <w:r>
        <w:rPr>
          <w:rFonts w:hint="eastAsia" w:ascii="宋体" w:hAnsi="宋体"/>
          <w:color w:val="auto"/>
          <w:sz w:val="28"/>
          <w:szCs w:val="28"/>
          <w:u w:val="single"/>
        </w:rPr>
        <w:t xml:space="preserve">：            </w:t>
      </w:r>
    </w:p>
    <w:p w14:paraId="29591EA9">
      <w:pPr>
        <w:widowControl/>
        <w:snapToGrid w:val="0"/>
        <w:spacing w:before="4" w:line="360" w:lineRule="auto"/>
        <w:ind w:firstLine="5880" w:firstLineChars="2100"/>
        <w:rPr>
          <w:rFonts w:hint="eastAsia" w:ascii="宋体" w:hAnsi="宋体"/>
          <w:b/>
          <w:color w:val="auto"/>
          <w:sz w:val="28"/>
          <w:szCs w:val="28"/>
          <w:lang w:val="zh-CN"/>
        </w:rPr>
      </w:pPr>
      <w:r>
        <w:rPr>
          <w:rFonts w:hint="eastAsia" w:ascii="宋体" w:hAnsi="宋体"/>
          <w:color w:val="auto"/>
          <w:sz w:val="28"/>
          <w:szCs w:val="28"/>
          <w:u w:val="single"/>
        </w:rPr>
        <w:t xml:space="preserve">     </w:t>
      </w:r>
      <w:r>
        <w:rPr>
          <w:rFonts w:hint="eastAsia" w:ascii="仿宋_GB2312" w:eastAsia="仿宋_GB2312" w:cs="仿宋_GB2312"/>
          <w:color w:val="auto"/>
          <w:sz w:val="24"/>
          <w:szCs w:val="24"/>
          <w:lang w:val="zh-CN"/>
        </w:rPr>
        <w:t>年</w:t>
      </w:r>
      <w:r>
        <w:rPr>
          <w:rFonts w:hint="eastAsia" w:ascii="宋体" w:hAnsi="宋体"/>
          <w:color w:val="auto"/>
          <w:sz w:val="28"/>
          <w:szCs w:val="28"/>
          <w:u w:val="single"/>
        </w:rPr>
        <w:t xml:space="preserve">    </w:t>
      </w:r>
      <w:r>
        <w:rPr>
          <w:rFonts w:hint="eastAsia" w:ascii="仿宋_GB2312" w:eastAsia="仿宋_GB2312" w:cs="仿宋_GB2312"/>
          <w:color w:val="auto"/>
          <w:sz w:val="24"/>
          <w:szCs w:val="24"/>
          <w:lang w:val="zh-CN"/>
        </w:rPr>
        <w:t>月</w:t>
      </w:r>
      <w:r>
        <w:rPr>
          <w:rFonts w:hint="eastAsia" w:ascii="宋体" w:hAnsi="宋体"/>
          <w:color w:val="auto"/>
          <w:sz w:val="28"/>
          <w:szCs w:val="28"/>
          <w:u w:val="single"/>
        </w:rPr>
        <w:t xml:space="preserve">    </w:t>
      </w:r>
      <w:r>
        <w:rPr>
          <w:rFonts w:hint="eastAsia" w:ascii="仿宋_GB2312" w:eastAsia="仿宋_GB2312" w:cs="仿宋_GB2312"/>
          <w:color w:val="auto"/>
          <w:sz w:val="24"/>
          <w:szCs w:val="24"/>
          <w:lang w:val="zh-CN"/>
        </w:rPr>
        <w:t>日</w:t>
      </w:r>
    </w:p>
    <w:p w14:paraId="4ACC826B">
      <w:pPr>
        <w:topLinePunct/>
        <w:snapToGrid w:val="0"/>
        <w:spacing w:line="360" w:lineRule="auto"/>
        <w:rPr>
          <w:rFonts w:hint="eastAsia" w:ascii="宋体" w:hAnsi="宋体"/>
          <w:b/>
          <w:color w:val="auto"/>
          <w:sz w:val="28"/>
          <w:szCs w:val="28"/>
          <w:lang w:val="zh-CN"/>
        </w:rPr>
      </w:pPr>
    </w:p>
    <w:p w14:paraId="747991E1">
      <w:pPr>
        <w:topLinePunct/>
        <w:snapToGrid w:val="0"/>
        <w:spacing w:line="360" w:lineRule="auto"/>
        <w:rPr>
          <w:rFonts w:hint="eastAsia" w:ascii="宋体" w:hAnsi="宋体"/>
          <w:b/>
          <w:color w:val="auto"/>
          <w:sz w:val="28"/>
          <w:szCs w:val="28"/>
        </w:rPr>
      </w:pPr>
      <w:r>
        <w:rPr>
          <w:rFonts w:hint="eastAsia" w:ascii="宋体" w:hAnsi="宋体"/>
          <w:b/>
          <w:color w:val="auto"/>
          <w:sz w:val="28"/>
          <w:szCs w:val="28"/>
          <w:lang w:val="zh-CN"/>
        </w:rPr>
        <w:t xml:space="preserve">附件二： </w:t>
      </w:r>
      <w:r>
        <w:rPr>
          <w:rFonts w:hint="eastAsia" w:ascii="宋体" w:hAnsi="宋体"/>
          <w:b/>
          <w:color w:val="auto"/>
          <w:sz w:val="28"/>
          <w:szCs w:val="28"/>
        </w:rPr>
        <w:t xml:space="preserve"> </w:t>
      </w:r>
    </w:p>
    <w:p w14:paraId="29D8E251">
      <w:pPr>
        <w:autoSpaceDE w:val="0"/>
        <w:autoSpaceDN w:val="0"/>
        <w:adjustRightInd w:val="0"/>
        <w:spacing w:after="269"/>
        <w:jc w:val="center"/>
        <w:outlineLvl w:val="0"/>
        <w:rPr>
          <w:rFonts w:hint="eastAsia" w:ascii="黑体" w:hAnsi="黑体" w:eastAsia="黑体" w:cs="宋体"/>
          <w:b/>
          <w:bCs/>
          <w:color w:val="auto"/>
          <w:sz w:val="32"/>
          <w:szCs w:val="32"/>
          <w:lang w:val="zh-CN"/>
        </w:rPr>
      </w:pPr>
      <w:r>
        <w:rPr>
          <w:rFonts w:hint="eastAsia" w:ascii="黑体" w:hAnsi="黑体" w:eastAsia="黑体" w:cs="宋体"/>
          <w:b/>
          <w:bCs/>
          <w:color w:val="auto"/>
          <w:sz w:val="32"/>
          <w:szCs w:val="32"/>
          <w:lang w:val="zh-CN"/>
        </w:rPr>
        <w:t>询价价格一览表</w:t>
      </w:r>
    </w:p>
    <w:tbl>
      <w:tblPr>
        <w:tblStyle w:val="13"/>
        <w:tblW w:w="98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5"/>
        <w:gridCol w:w="4728"/>
        <w:gridCol w:w="1748"/>
        <w:gridCol w:w="1753"/>
      </w:tblGrid>
      <w:tr w14:paraId="4E1B8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1625" w:type="dxa"/>
            <w:noWrap w:val="0"/>
            <w:vAlign w:val="top"/>
          </w:tcPr>
          <w:p w14:paraId="46621F23">
            <w:pPr>
              <w:widowControl/>
              <w:spacing w:before="19" w:line="360" w:lineRule="auto"/>
              <w:rPr>
                <w:rFonts w:hint="eastAsia" w:ascii="宋体" w:hAnsi="宋体" w:cs="宋体"/>
                <w:color w:val="auto"/>
                <w:sz w:val="24"/>
                <w:szCs w:val="24"/>
              </w:rPr>
            </w:pPr>
            <w:r>
              <w:rPr>
                <w:rFonts w:hint="eastAsia" w:ascii="宋体" w:hAnsi="宋体" w:cs="宋体"/>
                <w:color w:val="auto"/>
                <w:sz w:val="24"/>
                <w:szCs w:val="24"/>
                <w:lang w:val="zh-CN"/>
              </w:rPr>
              <w:t>项目名称</w:t>
            </w:r>
          </w:p>
        </w:tc>
        <w:tc>
          <w:tcPr>
            <w:tcW w:w="8229" w:type="dxa"/>
            <w:gridSpan w:val="3"/>
            <w:noWrap w:val="0"/>
            <w:vAlign w:val="top"/>
          </w:tcPr>
          <w:p w14:paraId="4831EDBF">
            <w:pPr>
              <w:widowControl/>
              <w:spacing w:before="19" w:line="360" w:lineRule="auto"/>
              <w:rPr>
                <w:rFonts w:hint="eastAsia" w:ascii="宋体" w:hAnsi="宋体" w:cs="宋体"/>
                <w:color w:val="auto"/>
                <w:sz w:val="24"/>
                <w:szCs w:val="24"/>
              </w:rPr>
            </w:pPr>
            <w:r>
              <w:rPr>
                <w:rFonts w:hint="eastAsia" w:ascii="宋体" w:hAnsi="宋体" w:cs="宋体"/>
                <w:color w:val="auto"/>
                <w:sz w:val="24"/>
                <w:szCs w:val="24"/>
              </w:rPr>
              <w:t xml:space="preserve"> </w:t>
            </w:r>
          </w:p>
        </w:tc>
      </w:tr>
      <w:tr w14:paraId="6430E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1625" w:type="dxa"/>
            <w:vMerge w:val="restart"/>
            <w:noWrap w:val="0"/>
            <w:vAlign w:val="top"/>
          </w:tcPr>
          <w:p w14:paraId="5CF8C88A">
            <w:pPr>
              <w:widowControl/>
              <w:spacing w:before="19" w:line="360" w:lineRule="auto"/>
              <w:rPr>
                <w:rFonts w:hint="eastAsia" w:ascii="宋体" w:hAnsi="宋体" w:cs="宋体"/>
                <w:color w:val="auto"/>
                <w:sz w:val="24"/>
                <w:szCs w:val="24"/>
                <w:lang w:val="zh-CN"/>
              </w:rPr>
            </w:pPr>
          </w:p>
          <w:p w14:paraId="40B0970C">
            <w:pPr>
              <w:widowControl/>
              <w:spacing w:before="19" w:line="360" w:lineRule="auto"/>
              <w:rPr>
                <w:rFonts w:hint="eastAsia" w:ascii="宋体" w:hAnsi="宋体" w:cs="宋体"/>
                <w:color w:val="auto"/>
                <w:sz w:val="24"/>
                <w:szCs w:val="24"/>
                <w:lang w:val="zh-CN"/>
              </w:rPr>
            </w:pPr>
          </w:p>
          <w:p w14:paraId="22A01B9B">
            <w:pPr>
              <w:widowControl/>
              <w:spacing w:before="19" w:line="360" w:lineRule="auto"/>
              <w:rPr>
                <w:rFonts w:hint="eastAsia" w:ascii="宋体" w:hAnsi="宋体" w:cs="宋体"/>
                <w:color w:val="auto"/>
                <w:sz w:val="24"/>
                <w:szCs w:val="24"/>
                <w:lang w:val="zh-CN"/>
              </w:rPr>
            </w:pPr>
            <w:r>
              <w:rPr>
                <w:rFonts w:hint="eastAsia" w:ascii="宋体" w:hAnsi="宋体" w:cs="宋体"/>
                <w:color w:val="auto"/>
                <w:sz w:val="24"/>
                <w:szCs w:val="24"/>
                <w:lang w:val="zh-CN"/>
              </w:rPr>
              <w:t>报    价</w:t>
            </w:r>
          </w:p>
        </w:tc>
        <w:tc>
          <w:tcPr>
            <w:tcW w:w="4728" w:type="dxa"/>
            <w:vMerge w:val="restart"/>
            <w:noWrap w:val="0"/>
            <w:vAlign w:val="top"/>
          </w:tcPr>
          <w:p w14:paraId="5A0EEC89">
            <w:pPr>
              <w:widowControl/>
              <w:spacing w:before="19" w:line="360" w:lineRule="auto"/>
              <w:rPr>
                <w:rFonts w:hint="eastAsia" w:ascii="宋体" w:hAnsi="宋体" w:cs="宋体"/>
                <w:color w:val="auto"/>
                <w:sz w:val="24"/>
                <w:szCs w:val="24"/>
                <w:lang w:val="zh-CN"/>
              </w:rPr>
            </w:pPr>
          </w:p>
          <w:p w14:paraId="2239BEAD">
            <w:pPr>
              <w:widowControl/>
              <w:spacing w:before="19" w:line="360" w:lineRule="auto"/>
              <w:rPr>
                <w:rFonts w:hint="eastAsia" w:ascii="宋体" w:hAnsi="宋体" w:cs="宋体"/>
                <w:color w:val="auto"/>
                <w:sz w:val="24"/>
                <w:szCs w:val="24"/>
                <w:lang w:val="zh-CN"/>
              </w:rPr>
            </w:pPr>
            <w:r>
              <w:rPr>
                <w:rFonts w:hint="eastAsia" w:ascii="宋体" w:hAnsi="宋体" w:cs="宋体"/>
                <w:color w:val="auto"/>
                <w:sz w:val="24"/>
                <w:szCs w:val="24"/>
                <w:lang w:val="zh-CN"/>
              </w:rPr>
              <w:t xml:space="preserve">小写： </w:t>
            </w:r>
            <w:r>
              <w:rPr>
                <w:rFonts w:hint="eastAsia" w:ascii="宋体" w:hAnsi="宋体" w:cs="宋体"/>
                <w:color w:val="auto"/>
                <w:sz w:val="24"/>
                <w:szCs w:val="24"/>
                <w:u w:val="single"/>
                <w:lang w:val="zh-CN"/>
              </w:rPr>
              <w:t xml:space="preserve">   </w:t>
            </w:r>
            <w:r>
              <w:rPr>
                <w:rFonts w:hint="eastAsia" w:ascii="宋体" w:hAnsi="宋体" w:cs="宋体"/>
                <w:color w:val="auto"/>
                <w:sz w:val="24"/>
                <w:szCs w:val="24"/>
                <w:u w:val="single"/>
                <w:lang w:val="en-US" w:eastAsia="zh-CN"/>
              </w:rPr>
              <w:t xml:space="preserve">  </w:t>
            </w:r>
            <w:r>
              <w:rPr>
                <w:rFonts w:hint="eastAsia" w:ascii="宋体" w:hAnsi="宋体" w:cs="宋体"/>
                <w:color w:val="auto"/>
                <w:sz w:val="24"/>
                <w:szCs w:val="24"/>
                <w:u w:val="none"/>
                <w:lang w:val="en-US" w:eastAsia="zh-CN"/>
              </w:rPr>
              <w:t>元</w:t>
            </w:r>
            <w:r>
              <w:rPr>
                <w:rFonts w:hint="eastAsia" w:ascii="宋体" w:hAnsi="宋体" w:cs="宋体"/>
                <w:color w:val="auto"/>
                <w:sz w:val="24"/>
                <w:szCs w:val="24"/>
                <w:u w:val="none"/>
                <w:lang w:val="zh-CN"/>
              </w:rPr>
              <w:t xml:space="preserve">  </w:t>
            </w:r>
            <w:r>
              <w:rPr>
                <w:rFonts w:hint="eastAsia" w:ascii="宋体" w:hAnsi="宋体" w:cs="宋体"/>
                <w:color w:val="auto"/>
                <w:sz w:val="24"/>
                <w:szCs w:val="24"/>
                <w:lang w:val="zh-CN"/>
              </w:rPr>
              <w:t xml:space="preserve">                           </w:t>
            </w:r>
          </w:p>
          <w:p w14:paraId="206436A7">
            <w:pPr>
              <w:widowControl/>
              <w:spacing w:before="19" w:line="360" w:lineRule="auto"/>
              <w:rPr>
                <w:rFonts w:hint="default" w:ascii="宋体" w:hAnsi="宋体" w:eastAsia="宋体" w:cs="宋体"/>
                <w:color w:val="auto"/>
                <w:sz w:val="24"/>
                <w:szCs w:val="24"/>
                <w:u w:val="single"/>
                <w:lang w:val="en-US" w:eastAsia="zh-CN"/>
              </w:rPr>
            </w:pPr>
            <w:r>
              <w:rPr>
                <w:rFonts w:hint="eastAsia" w:ascii="宋体" w:hAnsi="宋体" w:cs="宋体"/>
                <w:color w:val="auto"/>
                <w:sz w:val="24"/>
                <w:szCs w:val="24"/>
                <w:lang w:val="zh-CN"/>
              </w:rPr>
              <w:t>大写：</w:t>
            </w:r>
            <w:r>
              <w:rPr>
                <w:rFonts w:hint="eastAsia" w:ascii="宋体" w:hAnsi="宋体" w:cs="宋体"/>
                <w:color w:val="auto"/>
                <w:sz w:val="24"/>
                <w:szCs w:val="24"/>
                <w:lang w:val="en-US" w:eastAsia="zh-CN"/>
              </w:rPr>
              <w:t xml:space="preserve"> </w:t>
            </w:r>
            <w:r>
              <w:rPr>
                <w:rFonts w:hint="eastAsia" w:ascii="宋体" w:hAnsi="宋体" w:cs="宋体"/>
                <w:color w:val="auto"/>
                <w:sz w:val="24"/>
                <w:szCs w:val="24"/>
                <w:u w:val="single"/>
                <w:lang w:val="en-US" w:eastAsia="zh-CN"/>
              </w:rPr>
              <w:t xml:space="preserve">          </w:t>
            </w:r>
            <w:r>
              <w:rPr>
                <w:rFonts w:hint="eastAsia" w:ascii="宋体" w:hAnsi="宋体" w:cs="宋体"/>
                <w:color w:val="auto"/>
                <w:sz w:val="24"/>
                <w:szCs w:val="24"/>
                <w:lang w:val="en-US" w:eastAsia="zh-CN"/>
              </w:rPr>
              <w:t xml:space="preserve"> </w:t>
            </w:r>
          </w:p>
          <w:p w14:paraId="39D430A1">
            <w:pPr>
              <w:widowControl/>
              <w:spacing w:before="19" w:line="360" w:lineRule="auto"/>
              <w:rPr>
                <w:rFonts w:hint="eastAsia" w:ascii="宋体" w:hAnsi="宋体" w:cs="宋体"/>
                <w:color w:val="auto"/>
                <w:sz w:val="24"/>
                <w:szCs w:val="24"/>
                <w:lang w:val="zh-CN"/>
              </w:rPr>
            </w:pPr>
          </w:p>
        </w:tc>
        <w:tc>
          <w:tcPr>
            <w:tcW w:w="1748" w:type="dxa"/>
            <w:noWrap w:val="0"/>
            <w:vAlign w:val="top"/>
          </w:tcPr>
          <w:p w14:paraId="25FF18B9">
            <w:pPr>
              <w:widowControl/>
              <w:spacing w:before="19" w:line="360" w:lineRule="auto"/>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服务期限</w:t>
            </w:r>
          </w:p>
        </w:tc>
        <w:tc>
          <w:tcPr>
            <w:tcW w:w="1753" w:type="dxa"/>
            <w:noWrap w:val="0"/>
            <w:vAlign w:val="top"/>
          </w:tcPr>
          <w:p w14:paraId="25C03A9F">
            <w:pPr>
              <w:widowControl/>
              <w:spacing w:before="19" w:line="360" w:lineRule="auto"/>
              <w:ind w:firstLine="480" w:firstLineChars="200"/>
              <w:rPr>
                <w:rFonts w:hint="eastAsia" w:ascii="宋体" w:hAnsi="宋体" w:cs="宋体"/>
                <w:color w:val="auto"/>
                <w:sz w:val="24"/>
                <w:szCs w:val="24"/>
                <w:lang w:val="zh-CN"/>
              </w:rPr>
            </w:pPr>
            <w:r>
              <w:rPr>
                <w:rFonts w:hint="eastAsia" w:ascii="宋体" w:hAnsi="宋体" w:cs="宋体"/>
                <w:color w:val="auto"/>
                <w:sz w:val="24"/>
                <w:szCs w:val="24"/>
                <w:lang w:val="zh-CN"/>
              </w:rPr>
              <w:t>质量</w:t>
            </w:r>
          </w:p>
        </w:tc>
      </w:tr>
      <w:tr w14:paraId="43060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3" w:hRule="atLeast"/>
        </w:trPr>
        <w:tc>
          <w:tcPr>
            <w:tcW w:w="1625" w:type="dxa"/>
            <w:vMerge w:val="continue"/>
            <w:noWrap w:val="0"/>
            <w:vAlign w:val="top"/>
          </w:tcPr>
          <w:p w14:paraId="4FEB7549">
            <w:pPr>
              <w:widowControl/>
              <w:spacing w:before="19" w:line="360" w:lineRule="auto"/>
              <w:rPr>
                <w:rFonts w:hint="eastAsia" w:ascii="宋体" w:hAnsi="宋体" w:cs="宋体"/>
                <w:color w:val="auto"/>
                <w:sz w:val="24"/>
                <w:szCs w:val="24"/>
                <w:lang w:val="zh-CN"/>
              </w:rPr>
            </w:pPr>
          </w:p>
        </w:tc>
        <w:tc>
          <w:tcPr>
            <w:tcW w:w="4728" w:type="dxa"/>
            <w:vMerge w:val="continue"/>
            <w:noWrap w:val="0"/>
            <w:vAlign w:val="top"/>
          </w:tcPr>
          <w:p w14:paraId="3A78909B">
            <w:pPr>
              <w:widowControl/>
              <w:spacing w:before="19" w:line="360" w:lineRule="auto"/>
              <w:rPr>
                <w:rFonts w:hint="eastAsia" w:ascii="宋体" w:hAnsi="宋体" w:cs="宋体"/>
                <w:color w:val="auto"/>
                <w:sz w:val="24"/>
                <w:szCs w:val="24"/>
                <w:lang w:val="zh-CN"/>
              </w:rPr>
            </w:pPr>
          </w:p>
        </w:tc>
        <w:tc>
          <w:tcPr>
            <w:tcW w:w="1748" w:type="dxa"/>
            <w:noWrap w:val="0"/>
            <w:vAlign w:val="top"/>
          </w:tcPr>
          <w:p w14:paraId="5BC3F209">
            <w:pPr>
              <w:widowControl/>
              <w:spacing w:before="19" w:line="360" w:lineRule="auto"/>
              <w:rPr>
                <w:rFonts w:hint="eastAsia" w:ascii="宋体" w:hAnsi="宋体" w:cs="宋体"/>
                <w:color w:val="auto"/>
                <w:sz w:val="24"/>
                <w:szCs w:val="24"/>
                <w:lang w:val="zh-CN"/>
              </w:rPr>
            </w:pPr>
          </w:p>
        </w:tc>
        <w:tc>
          <w:tcPr>
            <w:tcW w:w="1753" w:type="dxa"/>
            <w:noWrap w:val="0"/>
            <w:vAlign w:val="top"/>
          </w:tcPr>
          <w:p w14:paraId="1C693A87">
            <w:pPr>
              <w:widowControl/>
              <w:spacing w:before="19" w:line="360" w:lineRule="auto"/>
              <w:rPr>
                <w:rFonts w:hint="eastAsia" w:ascii="宋体" w:hAnsi="宋体" w:cs="宋体"/>
                <w:color w:val="auto"/>
                <w:sz w:val="24"/>
                <w:szCs w:val="24"/>
                <w:lang w:val="zh-CN"/>
              </w:rPr>
            </w:pPr>
          </w:p>
        </w:tc>
      </w:tr>
      <w:tr w14:paraId="37B0F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5" w:type="dxa"/>
            <w:noWrap w:val="0"/>
            <w:vAlign w:val="top"/>
          </w:tcPr>
          <w:p w14:paraId="4E6210FE">
            <w:pPr>
              <w:widowControl/>
              <w:spacing w:before="19" w:line="360" w:lineRule="auto"/>
              <w:jc w:val="center"/>
              <w:rPr>
                <w:rFonts w:hint="eastAsia" w:ascii="宋体" w:hAnsi="宋体" w:cs="宋体"/>
                <w:color w:val="auto"/>
                <w:sz w:val="24"/>
                <w:szCs w:val="24"/>
              </w:rPr>
            </w:pPr>
            <w:r>
              <w:rPr>
                <w:rFonts w:hint="eastAsia" w:ascii="宋体" w:hAnsi="宋体" w:cs="宋体"/>
                <w:color w:val="auto"/>
                <w:sz w:val="24"/>
                <w:szCs w:val="24"/>
              </w:rPr>
              <w:t>…</w:t>
            </w:r>
          </w:p>
        </w:tc>
        <w:tc>
          <w:tcPr>
            <w:tcW w:w="4728" w:type="dxa"/>
            <w:noWrap w:val="0"/>
            <w:vAlign w:val="top"/>
          </w:tcPr>
          <w:p w14:paraId="36E27142">
            <w:pPr>
              <w:widowControl/>
              <w:spacing w:before="19" w:line="360" w:lineRule="auto"/>
              <w:jc w:val="center"/>
              <w:rPr>
                <w:rFonts w:hint="eastAsia" w:ascii="宋体" w:hAnsi="宋体" w:cs="宋体"/>
                <w:color w:val="auto"/>
                <w:sz w:val="24"/>
                <w:szCs w:val="24"/>
              </w:rPr>
            </w:pPr>
            <w:r>
              <w:rPr>
                <w:rFonts w:hint="eastAsia" w:ascii="宋体" w:hAnsi="宋体" w:cs="宋体"/>
                <w:color w:val="auto"/>
                <w:sz w:val="24"/>
                <w:szCs w:val="24"/>
              </w:rPr>
              <w:t>…</w:t>
            </w:r>
          </w:p>
        </w:tc>
        <w:tc>
          <w:tcPr>
            <w:tcW w:w="1748" w:type="dxa"/>
            <w:noWrap w:val="0"/>
            <w:vAlign w:val="top"/>
          </w:tcPr>
          <w:p w14:paraId="2C5C8595">
            <w:pPr>
              <w:widowControl/>
              <w:spacing w:before="19" w:line="360" w:lineRule="auto"/>
              <w:jc w:val="center"/>
              <w:rPr>
                <w:rFonts w:hint="eastAsia" w:ascii="宋体" w:hAnsi="宋体" w:cs="宋体"/>
                <w:color w:val="auto"/>
                <w:sz w:val="24"/>
                <w:szCs w:val="24"/>
              </w:rPr>
            </w:pPr>
          </w:p>
        </w:tc>
        <w:tc>
          <w:tcPr>
            <w:tcW w:w="1753" w:type="dxa"/>
            <w:noWrap w:val="0"/>
            <w:vAlign w:val="top"/>
          </w:tcPr>
          <w:p w14:paraId="24BBB570">
            <w:pPr>
              <w:widowControl/>
              <w:spacing w:before="19" w:line="360" w:lineRule="auto"/>
              <w:jc w:val="center"/>
              <w:rPr>
                <w:rFonts w:hint="eastAsia" w:ascii="宋体" w:hAnsi="宋体" w:cs="宋体"/>
                <w:color w:val="auto"/>
                <w:sz w:val="24"/>
                <w:szCs w:val="24"/>
              </w:rPr>
            </w:pPr>
          </w:p>
        </w:tc>
      </w:tr>
      <w:tr w14:paraId="42B86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5" w:type="dxa"/>
            <w:noWrap w:val="0"/>
            <w:vAlign w:val="top"/>
          </w:tcPr>
          <w:p w14:paraId="03050C1A">
            <w:pPr>
              <w:widowControl/>
              <w:spacing w:before="19" w:line="360" w:lineRule="auto"/>
              <w:jc w:val="center"/>
              <w:rPr>
                <w:rFonts w:hint="eastAsia" w:ascii="宋体" w:hAnsi="宋体" w:cs="宋体"/>
                <w:color w:val="auto"/>
                <w:sz w:val="24"/>
                <w:szCs w:val="24"/>
              </w:rPr>
            </w:pPr>
          </w:p>
        </w:tc>
        <w:tc>
          <w:tcPr>
            <w:tcW w:w="4728" w:type="dxa"/>
            <w:noWrap w:val="0"/>
            <w:vAlign w:val="top"/>
          </w:tcPr>
          <w:p w14:paraId="4398E52E">
            <w:pPr>
              <w:widowControl/>
              <w:spacing w:before="19" w:line="360" w:lineRule="auto"/>
              <w:jc w:val="center"/>
              <w:rPr>
                <w:rFonts w:hint="eastAsia" w:ascii="宋体" w:hAnsi="宋体" w:cs="宋体"/>
                <w:color w:val="auto"/>
                <w:sz w:val="24"/>
                <w:szCs w:val="24"/>
              </w:rPr>
            </w:pPr>
          </w:p>
        </w:tc>
        <w:tc>
          <w:tcPr>
            <w:tcW w:w="1748" w:type="dxa"/>
            <w:noWrap w:val="0"/>
            <w:vAlign w:val="top"/>
          </w:tcPr>
          <w:p w14:paraId="2B257046">
            <w:pPr>
              <w:widowControl/>
              <w:spacing w:before="19" w:line="360" w:lineRule="auto"/>
              <w:jc w:val="center"/>
              <w:rPr>
                <w:rFonts w:hint="eastAsia" w:ascii="宋体" w:hAnsi="宋体" w:cs="宋体"/>
                <w:color w:val="auto"/>
                <w:sz w:val="24"/>
                <w:szCs w:val="24"/>
              </w:rPr>
            </w:pPr>
          </w:p>
        </w:tc>
        <w:tc>
          <w:tcPr>
            <w:tcW w:w="1753" w:type="dxa"/>
            <w:noWrap w:val="0"/>
            <w:vAlign w:val="top"/>
          </w:tcPr>
          <w:p w14:paraId="617E07BC">
            <w:pPr>
              <w:widowControl/>
              <w:spacing w:before="19" w:line="360" w:lineRule="auto"/>
              <w:jc w:val="center"/>
              <w:rPr>
                <w:rFonts w:hint="eastAsia" w:ascii="宋体" w:hAnsi="宋体" w:cs="宋体"/>
                <w:color w:val="auto"/>
                <w:sz w:val="24"/>
                <w:szCs w:val="24"/>
              </w:rPr>
            </w:pPr>
          </w:p>
        </w:tc>
      </w:tr>
      <w:tr w14:paraId="6408C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5" w:type="dxa"/>
            <w:noWrap w:val="0"/>
            <w:vAlign w:val="top"/>
          </w:tcPr>
          <w:p w14:paraId="7ECE9DB8">
            <w:pPr>
              <w:widowControl/>
              <w:spacing w:before="19" w:line="360" w:lineRule="auto"/>
              <w:jc w:val="center"/>
              <w:rPr>
                <w:rFonts w:hint="eastAsia" w:ascii="宋体" w:hAnsi="宋体" w:cs="宋体"/>
                <w:color w:val="auto"/>
                <w:sz w:val="24"/>
                <w:szCs w:val="24"/>
              </w:rPr>
            </w:pPr>
          </w:p>
        </w:tc>
        <w:tc>
          <w:tcPr>
            <w:tcW w:w="4728" w:type="dxa"/>
            <w:noWrap w:val="0"/>
            <w:vAlign w:val="top"/>
          </w:tcPr>
          <w:p w14:paraId="4CE8C189">
            <w:pPr>
              <w:widowControl/>
              <w:spacing w:before="19" w:line="360" w:lineRule="auto"/>
              <w:jc w:val="center"/>
              <w:rPr>
                <w:rFonts w:hint="eastAsia" w:ascii="宋体" w:hAnsi="宋体" w:cs="宋体"/>
                <w:color w:val="auto"/>
                <w:sz w:val="24"/>
                <w:szCs w:val="24"/>
              </w:rPr>
            </w:pPr>
          </w:p>
        </w:tc>
        <w:tc>
          <w:tcPr>
            <w:tcW w:w="1748" w:type="dxa"/>
            <w:noWrap w:val="0"/>
            <w:vAlign w:val="top"/>
          </w:tcPr>
          <w:p w14:paraId="25C0CC86">
            <w:pPr>
              <w:widowControl/>
              <w:spacing w:before="19" w:line="360" w:lineRule="auto"/>
              <w:jc w:val="center"/>
              <w:rPr>
                <w:rFonts w:hint="eastAsia" w:ascii="宋体" w:hAnsi="宋体" w:cs="宋体"/>
                <w:color w:val="auto"/>
                <w:sz w:val="24"/>
                <w:szCs w:val="24"/>
              </w:rPr>
            </w:pPr>
          </w:p>
        </w:tc>
        <w:tc>
          <w:tcPr>
            <w:tcW w:w="1753" w:type="dxa"/>
            <w:noWrap w:val="0"/>
            <w:vAlign w:val="top"/>
          </w:tcPr>
          <w:p w14:paraId="64F16660">
            <w:pPr>
              <w:widowControl/>
              <w:spacing w:before="19" w:line="360" w:lineRule="auto"/>
              <w:jc w:val="center"/>
              <w:rPr>
                <w:rFonts w:hint="eastAsia" w:ascii="宋体" w:hAnsi="宋体" w:cs="宋体"/>
                <w:color w:val="auto"/>
                <w:sz w:val="24"/>
                <w:szCs w:val="24"/>
              </w:rPr>
            </w:pPr>
          </w:p>
        </w:tc>
      </w:tr>
      <w:tr w14:paraId="2B0FB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5" w:type="dxa"/>
            <w:noWrap w:val="0"/>
            <w:vAlign w:val="top"/>
          </w:tcPr>
          <w:p w14:paraId="00F73A28">
            <w:pPr>
              <w:widowControl/>
              <w:spacing w:before="19" w:line="360" w:lineRule="auto"/>
              <w:jc w:val="center"/>
              <w:rPr>
                <w:rFonts w:hint="eastAsia" w:ascii="宋体" w:hAnsi="宋体" w:cs="宋体"/>
                <w:color w:val="auto"/>
                <w:sz w:val="24"/>
                <w:szCs w:val="24"/>
              </w:rPr>
            </w:pPr>
          </w:p>
        </w:tc>
        <w:tc>
          <w:tcPr>
            <w:tcW w:w="4728" w:type="dxa"/>
            <w:noWrap w:val="0"/>
            <w:vAlign w:val="top"/>
          </w:tcPr>
          <w:p w14:paraId="058FA315">
            <w:pPr>
              <w:widowControl/>
              <w:spacing w:before="19" w:line="360" w:lineRule="auto"/>
              <w:jc w:val="center"/>
              <w:rPr>
                <w:rFonts w:hint="eastAsia" w:ascii="宋体" w:hAnsi="宋体" w:cs="宋体"/>
                <w:color w:val="auto"/>
                <w:sz w:val="24"/>
                <w:szCs w:val="24"/>
              </w:rPr>
            </w:pPr>
          </w:p>
        </w:tc>
        <w:tc>
          <w:tcPr>
            <w:tcW w:w="1748" w:type="dxa"/>
            <w:noWrap w:val="0"/>
            <w:vAlign w:val="top"/>
          </w:tcPr>
          <w:p w14:paraId="7CA1A0AB">
            <w:pPr>
              <w:widowControl/>
              <w:spacing w:before="19" w:line="360" w:lineRule="auto"/>
              <w:jc w:val="center"/>
              <w:rPr>
                <w:rFonts w:hint="eastAsia" w:ascii="宋体" w:hAnsi="宋体" w:cs="宋体"/>
                <w:color w:val="auto"/>
                <w:sz w:val="24"/>
                <w:szCs w:val="24"/>
              </w:rPr>
            </w:pPr>
          </w:p>
        </w:tc>
        <w:tc>
          <w:tcPr>
            <w:tcW w:w="1753" w:type="dxa"/>
            <w:noWrap w:val="0"/>
            <w:vAlign w:val="top"/>
          </w:tcPr>
          <w:p w14:paraId="1F8308D2">
            <w:pPr>
              <w:widowControl/>
              <w:spacing w:before="19" w:line="360" w:lineRule="auto"/>
              <w:jc w:val="center"/>
              <w:rPr>
                <w:rFonts w:hint="eastAsia" w:ascii="宋体" w:hAnsi="宋体" w:cs="宋体"/>
                <w:color w:val="auto"/>
                <w:sz w:val="24"/>
                <w:szCs w:val="24"/>
              </w:rPr>
            </w:pPr>
          </w:p>
        </w:tc>
      </w:tr>
      <w:tr w14:paraId="30670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5" w:type="dxa"/>
            <w:noWrap w:val="0"/>
            <w:vAlign w:val="top"/>
          </w:tcPr>
          <w:p w14:paraId="4BDE732D">
            <w:pPr>
              <w:widowControl/>
              <w:spacing w:before="19" w:line="360" w:lineRule="auto"/>
              <w:jc w:val="center"/>
              <w:rPr>
                <w:rFonts w:hint="eastAsia" w:ascii="宋体" w:hAnsi="宋体" w:cs="宋体"/>
                <w:color w:val="auto"/>
                <w:sz w:val="24"/>
                <w:szCs w:val="24"/>
              </w:rPr>
            </w:pPr>
          </w:p>
        </w:tc>
        <w:tc>
          <w:tcPr>
            <w:tcW w:w="4728" w:type="dxa"/>
            <w:noWrap w:val="0"/>
            <w:vAlign w:val="top"/>
          </w:tcPr>
          <w:p w14:paraId="5B4FDDAC">
            <w:pPr>
              <w:widowControl/>
              <w:spacing w:before="19" w:line="360" w:lineRule="auto"/>
              <w:jc w:val="center"/>
              <w:rPr>
                <w:rFonts w:hint="eastAsia" w:ascii="宋体" w:hAnsi="宋体" w:cs="宋体"/>
                <w:color w:val="auto"/>
                <w:sz w:val="24"/>
                <w:szCs w:val="24"/>
              </w:rPr>
            </w:pPr>
          </w:p>
        </w:tc>
        <w:tc>
          <w:tcPr>
            <w:tcW w:w="1748" w:type="dxa"/>
            <w:noWrap w:val="0"/>
            <w:vAlign w:val="top"/>
          </w:tcPr>
          <w:p w14:paraId="625426FE">
            <w:pPr>
              <w:widowControl/>
              <w:spacing w:before="19" w:line="360" w:lineRule="auto"/>
              <w:jc w:val="center"/>
              <w:rPr>
                <w:rFonts w:hint="eastAsia" w:ascii="宋体" w:hAnsi="宋体" w:cs="宋体"/>
                <w:color w:val="auto"/>
                <w:sz w:val="24"/>
                <w:szCs w:val="24"/>
              </w:rPr>
            </w:pPr>
          </w:p>
        </w:tc>
        <w:tc>
          <w:tcPr>
            <w:tcW w:w="1753" w:type="dxa"/>
            <w:noWrap w:val="0"/>
            <w:vAlign w:val="top"/>
          </w:tcPr>
          <w:p w14:paraId="2D2D28B2">
            <w:pPr>
              <w:widowControl/>
              <w:spacing w:before="19" w:line="360" w:lineRule="auto"/>
              <w:jc w:val="center"/>
              <w:rPr>
                <w:rFonts w:hint="eastAsia" w:ascii="宋体" w:hAnsi="宋体" w:cs="宋体"/>
                <w:color w:val="auto"/>
                <w:sz w:val="24"/>
                <w:szCs w:val="24"/>
              </w:rPr>
            </w:pPr>
          </w:p>
        </w:tc>
      </w:tr>
      <w:tr w14:paraId="51470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5" w:type="dxa"/>
            <w:noWrap w:val="0"/>
            <w:vAlign w:val="top"/>
          </w:tcPr>
          <w:p w14:paraId="5CFCC31E">
            <w:pPr>
              <w:widowControl/>
              <w:spacing w:before="19" w:line="360" w:lineRule="auto"/>
              <w:jc w:val="center"/>
              <w:rPr>
                <w:rFonts w:hint="eastAsia" w:ascii="宋体" w:hAnsi="宋体" w:cs="宋体"/>
                <w:color w:val="auto"/>
                <w:sz w:val="24"/>
                <w:szCs w:val="24"/>
              </w:rPr>
            </w:pPr>
          </w:p>
        </w:tc>
        <w:tc>
          <w:tcPr>
            <w:tcW w:w="4728" w:type="dxa"/>
            <w:noWrap w:val="0"/>
            <w:vAlign w:val="top"/>
          </w:tcPr>
          <w:p w14:paraId="689B3B3B">
            <w:pPr>
              <w:widowControl/>
              <w:spacing w:before="19" w:line="360" w:lineRule="auto"/>
              <w:jc w:val="center"/>
              <w:rPr>
                <w:rFonts w:hint="eastAsia" w:ascii="宋体" w:hAnsi="宋体" w:cs="宋体"/>
                <w:color w:val="auto"/>
                <w:sz w:val="24"/>
                <w:szCs w:val="24"/>
              </w:rPr>
            </w:pPr>
          </w:p>
        </w:tc>
        <w:tc>
          <w:tcPr>
            <w:tcW w:w="1748" w:type="dxa"/>
            <w:noWrap w:val="0"/>
            <w:vAlign w:val="top"/>
          </w:tcPr>
          <w:p w14:paraId="14132C51">
            <w:pPr>
              <w:widowControl/>
              <w:spacing w:before="19" w:line="360" w:lineRule="auto"/>
              <w:jc w:val="center"/>
              <w:rPr>
                <w:rFonts w:hint="eastAsia" w:ascii="宋体" w:hAnsi="宋体" w:cs="宋体"/>
                <w:color w:val="auto"/>
                <w:sz w:val="24"/>
                <w:szCs w:val="24"/>
              </w:rPr>
            </w:pPr>
          </w:p>
        </w:tc>
        <w:tc>
          <w:tcPr>
            <w:tcW w:w="1753" w:type="dxa"/>
            <w:noWrap w:val="0"/>
            <w:vAlign w:val="top"/>
          </w:tcPr>
          <w:p w14:paraId="5BDEAE30">
            <w:pPr>
              <w:widowControl/>
              <w:spacing w:before="19" w:line="360" w:lineRule="auto"/>
              <w:jc w:val="center"/>
              <w:rPr>
                <w:rFonts w:hint="eastAsia" w:ascii="宋体" w:hAnsi="宋体" w:cs="宋体"/>
                <w:color w:val="auto"/>
                <w:sz w:val="24"/>
                <w:szCs w:val="24"/>
              </w:rPr>
            </w:pPr>
          </w:p>
        </w:tc>
      </w:tr>
    </w:tbl>
    <w:p w14:paraId="38B8BC39">
      <w:pPr>
        <w:widowControl/>
        <w:tabs>
          <w:tab w:val="left" w:pos="360"/>
        </w:tabs>
        <w:spacing w:before="67" w:line="360" w:lineRule="auto"/>
        <w:ind w:right="-359" w:rightChars="-171"/>
        <w:rPr>
          <w:rFonts w:hint="eastAsia" w:ascii="仿宋_GB2312" w:eastAsia="仿宋_GB2312" w:cs="仿宋_GB2312"/>
          <w:color w:val="auto"/>
          <w:sz w:val="24"/>
          <w:szCs w:val="24"/>
          <w:lang w:val="zh-CN"/>
        </w:rPr>
      </w:pPr>
    </w:p>
    <w:p w14:paraId="1054533B">
      <w:pPr>
        <w:widowControl/>
        <w:tabs>
          <w:tab w:val="left" w:pos="360"/>
        </w:tabs>
        <w:spacing w:before="67" w:line="360" w:lineRule="auto"/>
        <w:ind w:right="-359" w:rightChars="-171" w:firstLine="482" w:firstLineChars="200"/>
        <w:rPr>
          <w:rFonts w:hint="eastAsia" w:ascii="仿宋_GB2312" w:eastAsia="仿宋_GB2312" w:cs="仿宋_GB2312"/>
          <w:b/>
          <w:bCs/>
          <w:color w:val="auto"/>
          <w:sz w:val="24"/>
          <w:szCs w:val="24"/>
          <w:lang w:val="zh-CN"/>
        </w:rPr>
      </w:pPr>
      <w:r>
        <w:rPr>
          <w:rFonts w:hint="eastAsia" w:ascii="仿宋_GB2312" w:eastAsia="仿宋_GB2312" w:cs="仿宋_GB2312"/>
          <w:b/>
          <w:bCs/>
          <w:color w:val="auto"/>
          <w:sz w:val="24"/>
          <w:szCs w:val="24"/>
          <w:lang w:val="en-US" w:eastAsia="zh-CN"/>
        </w:rPr>
        <w:t>注：</w:t>
      </w:r>
      <w:r>
        <w:rPr>
          <w:rFonts w:hint="eastAsia" w:ascii="仿宋_GB2312" w:eastAsia="仿宋_GB2312" w:cs="仿宋_GB2312"/>
          <w:b/>
          <w:bCs/>
          <w:color w:val="auto"/>
          <w:sz w:val="24"/>
          <w:szCs w:val="24"/>
          <w:lang w:val="zh-CN"/>
        </w:rPr>
        <w:t>1、报价总计包括本项目交付使用前的全部费用；</w:t>
      </w:r>
    </w:p>
    <w:p w14:paraId="7BB135A8">
      <w:pPr>
        <w:widowControl/>
        <w:spacing w:before="67" w:line="360" w:lineRule="auto"/>
        <w:ind w:right="-359" w:rightChars="-171"/>
        <w:rPr>
          <w:rFonts w:hint="eastAsia" w:ascii="宋体" w:hAnsi="宋体"/>
          <w:b/>
          <w:bCs/>
          <w:color w:val="auto"/>
          <w:sz w:val="28"/>
          <w:szCs w:val="28"/>
        </w:rPr>
      </w:pPr>
      <w:r>
        <w:rPr>
          <w:rFonts w:hint="eastAsia" w:ascii="宋体" w:hAnsi="宋体"/>
          <w:b/>
          <w:bCs/>
          <w:color w:val="auto"/>
          <w:sz w:val="28"/>
          <w:szCs w:val="28"/>
        </w:rPr>
        <w:t xml:space="preserve">   </w:t>
      </w:r>
      <w:r>
        <w:rPr>
          <w:rFonts w:hint="eastAsia" w:ascii="宋体" w:hAnsi="宋体"/>
          <w:b/>
          <w:bCs/>
          <w:color w:val="auto"/>
          <w:sz w:val="28"/>
          <w:szCs w:val="28"/>
          <w:lang w:val="en-US" w:eastAsia="zh-CN"/>
        </w:rPr>
        <w:t xml:space="preserve">    </w:t>
      </w:r>
      <w:r>
        <w:rPr>
          <w:rFonts w:hint="eastAsia" w:ascii="仿宋_GB2312" w:eastAsia="仿宋_GB2312" w:cs="仿宋_GB2312"/>
          <w:b/>
          <w:bCs/>
          <w:color w:val="auto"/>
          <w:sz w:val="24"/>
          <w:szCs w:val="24"/>
          <w:lang w:val="zh-CN"/>
        </w:rPr>
        <w:t>2、</w:t>
      </w:r>
      <w:r>
        <w:rPr>
          <w:rFonts w:hint="eastAsia" w:ascii="仿宋_GB2312" w:eastAsia="仿宋_GB2312" w:cs="仿宋_GB2312"/>
          <w:b/>
          <w:bCs/>
          <w:color w:val="auto"/>
          <w:sz w:val="24"/>
          <w:szCs w:val="24"/>
          <w:u w:val="single"/>
          <w:lang w:val="zh-CN"/>
        </w:rPr>
        <w:t>询价价格一览表格式不得自行改动</w:t>
      </w:r>
      <w:r>
        <w:rPr>
          <w:rFonts w:hint="eastAsia" w:ascii="仿宋_GB2312" w:eastAsia="仿宋_GB2312" w:cs="仿宋_GB2312"/>
          <w:b/>
          <w:bCs/>
          <w:color w:val="auto"/>
          <w:sz w:val="24"/>
          <w:szCs w:val="24"/>
          <w:lang w:val="zh-CN"/>
        </w:rPr>
        <w:t>；</w:t>
      </w:r>
    </w:p>
    <w:p w14:paraId="258F88DD">
      <w:pPr>
        <w:widowControl/>
        <w:spacing w:before="67" w:line="360" w:lineRule="auto"/>
        <w:ind w:right="-359" w:rightChars="-171"/>
        <w:rPr>
          <w:rFonts w:hint="eastAsia" w:ascii="宋体" w:hAnsi="宋体"/>
          <w:color w:val="auto"/>
          <w:sz w:val="28"/>
          <w:szCs w:val="28"/>
        </w:rPr>
      </w:pPr>
    </w:p>
    <w:p w14:paraId="6CECACAF">
      <w:pPr>
        <w:widowControl/>
        <w:spacing w:before="19" w:line="360" w:lineRule="auto"/>
        <w:rPr>
          <w:rFonts w:hint="eastAsia" w:ascii="宋体" w:hAnsi="宋体"/>
          <w:color w:val="auto"/>
          <w:sz w:val="28"/>
          <w:szCs w:val="28"/>
        </w:rPr>
      </w:pPr>
    </w:p>
    <w:p w14:paraId="34BA90EC">
      <w:pPr>
        <w:widowControl/>
        <w:spacing w:before="19" w:line="360" w:lineRule="auto"/>
        <w:ind w:firstLine="240" w:firstLineChars="100"/>
        <w:jc w:val="center"/>
        <w:rPr>
          <w:rFonts w:hint="eastAsia" w:ascii="仿宋_GB2312" w:eastAsia="仿宋_GB2312" w:cs="仿宋_GB2312"/>
          <w:color w:val="auto"/>
          <w:sz w:val="24"/>
          <w:szCs w:val="24"/>
          <w:lang w:val="zh-CN"/>
        </w:rPr>
      </w:pPr>
      <w:r>
        <w:rPr>
          <w:rFonts w:hint="eastAsia" w:ascii="仿宋_GB2312" w:eastAsia="仿宋_GB2312" w:cs="仿宋_GB2312"/>
          <w:color w:val="auto"/>
          <w:sz w:val="24"/>
          <w:szCs w:val="24"/>
          <w:lang w:val="en-US" w:eastAsia="zh-CN"/>
        </w:rPr>
        <w:t xml:space="preserve">                                             </w:t>
      </w:r>
      <w:r>
        <w:rPr>
          <w:rFonts w:hint="eastAsia" w:ascii="仿宋_GB2312" w:eastAsia="仿宋_GB2312" w:cs="仿宋_GB2312"/>
          <w:color w:val="auto"/>
          <w:sz w:val="24"/>
          <w:szCs w:val="24"/>
          <w:lang w:val="zh-CN"/>
        </w:rPr>
        <w:t>询价供应商</w:t>
      </w:r>
      <w:r>
        <w:rPr>
          <w:rFonts w:hint="eastAsia" w:ascii="仿宋_GB2312" w:eastAsia="仿宋_GB2312" w:cs="仿宋_GB2312"/>
          <w:color w:val="auto"/>
          <w:sz w:val="24"/>
          <w:szCs w:val="24"/>
          <w:lang w:val="en-US" w:eastAsia="zh-CN"/>
        </w:rPr>
        <w:t>名</w:t>
      </w:r>
      <w:r>
        <w:rPr>
          <w:rFonts w:hint="eastAsia" w:ascii="仿宋_GB2312" w:eastAsia="仿宋_GB2312" w:cs="仿宋_GB2312"/>
          <w:color w:val="auto"/>
          <w:sz w:val="24"/>
          <w:szCs w:val="24"/>
          <w:lang w:val="zh-CN"/>
        </w:rPr>
        <w:t>称：</w:t>
      </w:r>
      <w:r>
        <w:rPr>
          <w:rFonts w:hint="eastAsia" w:ascii="仿宋_GB2312" w:eastAsia="仿宋_GB2312" w:cs="仿宋_GB2312"/>
          <w:color w:val="auto"/>
          <w:sz w:val="24"/>
          <w:szCs w:val="24"/>
          <w:u w:val="single"/>
          <w:lang w:val="zh-CN"/>
        </w:rPr>
        <w:t>（盖公章）</w:t>
      </w:r>
    </w:p>
    <w:p w14:paraId="5A2D11C4">
      <w:pPr>
        <w:widowControl/>
        <w:spacing w:line="360" w:lineRule="auto"/>
        <w:ind w:firstLine="720" w:firstLineChars="300"/>
        <w:jc w:val="right"/>
        <w:rPr>
          <w:rFonts w:hint="eastAsia" w:ascii="仿宋_GB2312" w:eastAsia="仿宋_GB2312" w:cs="仿宋_GB2312"/>
          <w:color w:val="auto"/>
          <w:sz w:val="24"/>
          <w:szCs w:val="24"/>
          <w:highlight w:val="none"/>
          <w:lang w:val="zh-CN"/>
        </w:rPr>
      </w:pPr>
      <w:r>
        <w:rPr>
          <w:rFonts w:hint="eastAsia" w:ascii="仿宋_GB2312" w:eastAsia="仿宋_GB2312" w:cs="仿宋_GB2312"/>
          <w:color w:val="auto"/>
          <w:sz w:val="24"/>
          <w:szCs w:val="24"/>
          <w:highlight w:val="none"/>
          <w:lang w:val="zh-CN"/>
        </w:rPr>
        <w:t>法定代表人</w:t>
      </w:r>
      <w:r>
        <w:rPr>
          <w:rFonts w:hint="eastAsia" w:ascii="仿宋_GB2312" w:eastAsia="仿宋_GB2312" w:cs="仿宋_GB2312"/>
          <w:color w:val="auto"/>
          <w:sz w:val="24"/>
          <w:szCs w:val="24"/>
          <w:highlight w:val="none"/>
          <w:lang w:val="en-US" w:eastAsia="zh-CN"/>
        </w:rPr>
        <w:t>或</w:t>
      </w:r>
      <w:r>
        <w:rPr>
          <w:rFonts w:hint="eastAsia" w:ascii="仿宋_GB2312" w:eastAsia="仿宋_GB2312" w:cs="仿宋_GB2312"/>
          <w:color w:val="auto"/>
          <w:sz w:val="24"/>
          <w:szCs w:val="24"/>
          <w:highlight w:val="none"/>
          <w:lang w:val="zh-CN"/>
        </w:rPr>
        <w:t>全权代表：</w:t>
      </w:r>
      <w:r>
        <w:rPr>
          <w:rFonts w:hint="eastAsia" w:ascii="仿宋_GB2312" w:eastAsia="仿宋_GB2312" w:cs="仿宋_GB2312"/>
          <w:color w:val="auto"/>
          <w:sz w:val="24"/>
          <w:szCs w:val="24"/>
          <w:highlight w:val="none"/>
          <w:u w:val="single"/>
          <w:lang w:val="zh-CN"/>
        </w:rPr>
        <w:t>（签字</w:t>
      </w:r>
      <w:r>
        <w:rPr>
          <w:rFonts w:hint="eastAsia" w:ascii="仿宋_GB2312" w:eastAsia="仿宋_GB2312" w:cs="仿宋_GB2312"/>
          <w:color w:val="auto"/>
          <w:sz w:val="24"/>
          <w:szCs w:val="24"/>
          <w:highlight w:val="none"/>
          <w:u w:val="single"/>
          <w:lang w:val="en-US" w:eastAsia="zh-CN"/>
        </w:rPr>
        <w:t>或盖章</w:t>
      </w:r>
      <w:bookmarkStart w:id="6" w:name="_GoBack"/>
      <w:bookmarkEnd w:id="6"/>
      <w:r>
        <w:rPr>
          <w:rFonts w:hint="eastAsia" w:ascii="仿宋_GB2312" w:eastAsia="仿宋_GB2312" w:cs="仿宋_GB2312"/>
          <w:color w:val="auto"/>
          <w:sz w:val="24"/>
          <w:szCs w:val="24"/>
          <w:highlight w:val="none"/>
          <w:u w:val="single"/>
          <w:lang w:val="zh-CN"/>
        </w:rPr>
        <w:t>）</w:t>
      </w:r>
    </w:p>
    <w:p w14:paraId="335011BE">
      <w:pPr>
        <w:widowControl/>
        <w:spacing w:before="19" w:line="360" w:lineRule="auto"/>
        <w:rPr>
          <w:rFonts w:hint="eastAsia" w:ascii="宋体" w:hAnsi="宋体"/>
          <w:color w:val="auto"/>
          <w:sz w:val="28"/>
          <w:szCs w:val="28"/>
        </w:rPr>
      </w:pPr>
    </w:p>
    <w:p w14:paraId="4E78B102">
      <w:pPr>
        <w:spacing w:line="360" w:lineRule="auto"/>
        <w:rPr>
          <w:rFonts w:hint="eastAsia" w:ascii="宋体" w:hAnsi="宋体"/>
          <w:b/>
          <w:color w:val="auto"/>
          <w:sz w:val="28"/>
          <w:szCs w:val="28"/>
        </w:rPr>
      </w:pPr>
    </w:p>
    <w:p w14:paraId="69F7B21C">
      <w:pPr>
        <w:spacing w:line="360" w:lineRule="auto"/>
        <w:rPr>
          <w:rFonts w:hint="eastAsia" w:ascii="宋体" w:hAnsi="宋体"/>
          <w:b/>
          <w:color w:val="auto"/>
          <w:sz w:val="28"/>
          <w:szCs w:val="28"/>
          <w:lang w:val="zh-CN"/>
        </w:rPr>
      </w:pPr>
      <w:r>
        <w:rPr>
          <w:rFonts w:hint="eastAsia" w:ascii="宋体" w:hAnsi="宋体"/>
          <w:b/>
          <w:color w:val="auto"/>
          <w:sz w:val="28"/>
          <w:szCs w:val="28"/>
          <w:lang w:val="zh-CN"/>
        </w:rPr>
        <w:t>附件三：</w:t>
      </w:r>
    </w:p>
    <w:p w14:paraId="0212C47F">
      <w:pPr>
        <w:spacing w:line="500" w:lineRule="exact"/>
        <w:jc w:val="center"/>
        <w:rPr>
          <w:rFonts w:hint="eastAsia" w:ascii="黑体" w:eastAsia="黑体"/>
          <w:b/>
          <w:color w:val="auto"/>
          <w:sz w:val="44"/>
          <w:szCs w:val="36"/>
        </w:rPr>
      </w:pPr>
    </w:p>
    <w:p w14:paraId="26DBC74C">
      <w:pPr>
        <w:autoSpaceDE w:val="0"/>
        <w:autoSpaceDN w:val="0"/>
        <w:adjustRightInd w:val="0"/>
        <w:spacing w:after="269"/>
        <w:jc w:val="center"/>
        <w:outlineLvl w:val="0"/>
        <w:rPr>
          <w:rFonts w:hint="eastAsia" w:ascii="黑体" w:hAnsi="黑体" w:eastAsia="黑体" w:cs="宋体"/>
          <w:b/>
          <w:bCs/>
          <w:color w:val="auto"/>
          <w:sz w:val="32"/>
          <w:szCs w:val="32"/>
          <w:lang w:val="zh-CN"/>
        </w:rPr>
      </w:pPr>
      <w:r>
        <w:rPr>
          <w:rFonts w:hint="eastAsia" w:ascii="黑体" w:hAnsi="黑体" w:eastAsia="黑体" w:cs="宋体"/>
          <w:b/>
          <w:bCs/>
          <w:color w:val="auto"/>
          <w:sz w:val="32"/>
          <w:szCs w:val="32"/>
          <w:lang w:val="zh-CN"/>
        </w:rPr>
        <w:t>询价报价说明</w:t>
      </w:r>
    </w:p>
    <w:p w14:paraId="440A9B69">
      <w:pPr>
        <w:spacing w:line="500" w:lineRule="exact"/>
        <w:ind w:firstLine="480" w:firstLineChars="200"/>
        <w:rPr>
          <w:rFonts w:hint="eastAsia" w:ascii="仿宋_GB2312" w:eastAsia="仿宋_GB2312"/>
          <w:color w:val="auto"/>
          <w:sz w:val="24"/>
        </w:rPr>
      </w:pPr>
    </w:p>
    <w:p w14:paraId="5B1566DD">
      <w:pPr>
        <w:widowControl/>
        <w:spacing w:before="19" w:line="360" w:lineRule="auto"/>
        <w:ind w:firstLine="480" w:firstLineChars="200"/>
        <w:rPr>
          <w:rFonts w:hint="eastAsia" w:ascii="仿宋_GB2312" w:eastAsia="仿宋_GB2312" w:cs="仿宋_GB2312"/>
          <w:color w:val="auto"/>
          <w:sz w:val="24"/>
          <w:szCs w:val="24"/>
          <w:lang w:val="zh-CN"/>
        </w:rPr>
      </w:pPr>
      <w:r>
        <w:rPr>
          <w:rFonts w:hint="eastAsia" w:ascii="仿宋_GB2312" w:eastAsia="仿宋_GB2312" w:cs="仿宋_GB2312"/>
          <w:color w:val="auto"/>
          <w:sz w:val="24"/>
          <w:szCs w:val="24"/>
          <w:lang w:val="zh-CN"/>
        </w:rPr>
        <w:t>1、本报价是依据本项目服务询价须知和合同文件的有关条款进行的报价。</w:t>
      </w:r>
    </w:p>
    <w:p w14:paraId="4D8BEC64">
      <w:pPr>
        <w:widowControl/>
        <w:spacing w:before="19" w:line="360" w:lineRule="auto"/>
        <w:ind w:firstLine="480" w:firstLineChars="200"/>
        <w:rPr>
          <w:rFonts w:hint="eastAsia" w:ascii="仿宋_GB2312" w:eastAsia="仿宋_GB2312" w:cs="仿宋_GB2312"/>
          <w:color w:val="auto"/>
          <w:sz w:val="24"/>
          <w:szCs w:val="24"/>
          <w:lang w:val="zh-CN"/>
        </w:rPr>
      </w:pPr>
      <w:r>
        <w:rPr>
          <w:rFonts w:hint="eastAsia" w:ascii="仿宋_GB2312" w:eastAsia="仿宋_GB2312" w:cs="仿宋_GB2312"/>
          <w:color w:val="auto"/>
          <w:sz w:val="24"/>
          <w:szCs w:val="24"/>
          <w:lang w:val="zh-CN"/>
        </w:rPr>
        <w:t>2、本报价的币种为人民币。</w:t>
      </w:r>
    </w:p>
    <w:p w14:paraId="3389F124">
      <w:pPr>
        <w:spacing w:line="560" w:lineRule="exact"/>
        <w:ind w:firstLine="560" w:firstLineChars="200"/>
        <w:rPr>
          <w:rFonts w:hint="eastAsia" w:ascii="仿宋_GB2312" w:eastAsia="仿宋_GB2312"/>
          <w:color w:val="auto"/>
          <w:sz w:val="28"/>
          <w:szCs w:val="28"/>
        </w:rPr>
      </w:pPr>
      <w:r>
        <w:rPr>
          <w:rFonts w:hint="eastAsia" w:ascii="仿宋_GB2312" w:eastAsia="仿宋_GB2312"/>
          <w:color w:val="auto"/>
          <w:sz w:val="28"/>
          <w:szCs w:val="28"/>
        </w:rPr>
        <w:t xml:space="preserve"> </w:t>
      </w:r>
    </w:p>
    <w:p w14:paraId="6A1B00A5">
      <w:pPr>
        <w:rPr>
          <w:rFonts w:hint="eastAsia" w:ascii="宋体" w:hAnsi="宋体"/>
          <w:b/>
          <w:color w:val="auto"/>
          <w:sz w:val="28"/>
          <w:szCs w:val="28"/>
          <w:lang w:val="zh-CN"/>
        </w:rPr>
      </w:pPr>
      <w:r>
        <w:rPr>
          <w:rFonts w:hint="eastAsia" w:ascii="宋体" w:hAnsi="宋体"/>
          <w:b/>
          <w:color w:val="auto"/>
          <w:sz w:val="28"/>
          <w:szCs w:val="28"/>
          <w:lang w:val="zh-CN"/>
        </w:rPr>
        <w:br w:type="page"/>
      </w:r>
    </w:p>
    <w:p w14:paraId="248FFAAD">
      <w:pPr>
        <w:spacing w:line="360" w:lineRule="auto"/>
        <w:rPr>
          <w:rFonts w:hint="eastAsia" w:ascii="宋体" w:hAnsi="宋体"/>
          <w:b/>
          <w:color w:val="auto"/>
          <w:sz w:val="28"/>
          <w:szCs w:val="28"/>
        </w:rPr>
      </w:pPr>
      <w:r>
        <w:rPr>
          <w:rFonts w:hint="eastAsia" w:ascii="宋体" w:hAnsi="宋体"/>
          <w:b/>
          <w:color w:val="auto"/>
          <w:sz w:val="28"/>
          <w:szCs w:val="28"/>
          <w:lang w:val="zh-CN"/>
        </w:rPr>
        <w:t>附件四：</w:t>
      </w:r>
    </w:p>
    <w:p w14:paraId="4DBB7227">
      <w:pPr>
        <w:autoSpaceDE w:val="0"/>
        <w:autoSpaceDN w:val="0"/>
        <w:adjustRightInd w:val="0"/>
        <w:spacing w:after="269"/>
        <w:jc w:val="center"/>
        <w:outlineLvl w:val="0"/>
        <w:rPr>
          <w:rFonts w:hint="eastAsia" w:ascii="黑体" w:hAnsi="黑体" w:eastAsia="黑体" w:cs="宋体"/>
          <w:b/>
          <w:bCs/>
          <w:color w:val="auto"/>
          <w:sz w:val="32"/>
          <w:szCs w:val="32"/>
          <w:lang w:val="zh-CN"/>
        </w:rPr>
      </w:pPr>
      <w:r>
        <w:rPr>
          <w:rFonts w:hint="eastAsia" w:ascii="黑体" w:hAnsi="黑体" w:eastAsia="黑体" w:cs="宋体"/>
          <w:b/>
          <w:bCs/>
          <w:color w:val="auto"/>
          <w:sz w:val="32"/>
          <w:szCs w:val="32"/>
          <w:lang w:val="zh-CN"/>
        </w:rPr>
        <w:t>法定代表人身份证明</w:t>
      </w:r>
    </w:p>
    <w:p w14:paraId="02B4D616">
      <w:pPr>
        <w:widowControl/>
        <w:spacing w:line="360" w:lineRule="auto"/>
        <w:ind w:firstLine="720" w:firstLineChars="300"/>
        <w:rPr>
          <w:rFonts w:hint="eastAsia" w:ascii="仿宋_GB2312" w:eastAsia="仿宋_GB2312" w:cs="仿宋_GB2312"/>
          <w:color w:val="auto"/>
          <w:sz w:val="24"/>
          <w:szCs w:val="24"/>
          <w:lang w:val="zh-CN"/>
        </w:rPr>
      </w:pPr>
    </w:p>
    <w:p w14:paraId="4C758667">
      <w:pPr>
        <w:widowControl/>
        <w:spacing w:line="360" w:lineRule="auto"/>
        <w:ind w:firstLine="720" w:firstLineChars="300"/>
        <w:rPr>
          <w:rFonts w:hint="eastAsia" w:ascii="仿宋_GB2312" w:eastAsia="仿宋_GB2312" w:cs="仿宋_GB2312"/>
          <w:color w:val="auto"/>
          <w:sz w:val="24"/>
          <w:szCs w:val="24"/>
          <w:lang w:val="zh-CN"/>
        </w:rPr>
      </w:pPr>
    </w:p>
    <w:p w14:paraId="2D84C6B3">
      <w:pPr>
        <w:widowControl/>
        <w:spacing w:line="360" w:lineRule="auto"/>
        <w:ind w:firstLine="720" w:firstLineChars="300"/>
        <w:rPr>
          <w:rFonts w:hint="eastAsia" w:ascii="仿宋_GB2312" w:eastAsia="仿宋_GB2312" w:cs="仿宋_GB2312"/>
          <w:color w:val="auto"/>
          <w:sz w:val="24"/>
          <w:szCs w:val="24"/>
          <w:lang w:val="zh-CN"/>
        </w:rPr>
      </w:pPr>
      <w:r>
        <w:rPr>
          <w:rFonts w:hint="eastAsia" w:ascii="仿宋_GB2312" w:eastAsia="仿宋_GB2312" w:cs="仿宋_GB2312"/>
          <w:color w:val="auto"/>
          <w:sz w:val="24"/>
          <w:szCs w:val="24"/>
          <w:lang w:val="en-US" w:eastAsia="zh-CN"/>
        </w:rPr>
        <w:t>供应商</w:t>
      </w:r>
      <w:r>
        <w:rPr>
          <w:rFonts w:hint="eastAsia" w:ascii="仿宋_GB2312" w:eastAsia="仿宋_GB2312" w:cs="仿宋_GB2312"/>
          <w:color w:val="auto"/>
          <w:sz w:val="24"/>
          <w:szCs w:val="24"/>
          <w:lang w:val="zh-CN"/>
        </w:rPr>
        <w:t xml:space="preserve">名称：                                 </w:t>
      </w:r>
    </w:p>
    <w:p w14:paraId="711FDAF7">
      <w:pPr>
        <w:widowControl/>
        <w:spacing w:line="360" w:lineRule="auto"/>
        <w:ind w:firstLine="720" w:firstLineChars="300"/>
        <w:rPr>
          <w:rFonts w:hint="eastAsia" w:ascii="仿宋_GB2312" w:eastAsia="仿宋_GB2312" w:cs="仿宋_GB2312"/>
          <w:color w:val="auto"/>
          <w:sz w:val="24"/>
          <w:szCs w:val="24"/>
          <w:lang w:val="zh-CN"/>
        </w:rPr>
      </w:pPr>
      <w:r>
        <w:rPr>
          <w:rFonts w:hint="eastAsia" w:ascii="仿宋_GB2312" w:eastAsia="仿宋_GB2312" w:cs="仿宋_GB2312"/>
          <w:color w:val="auto"/>
          <w:sz w:val="24"/>
          <w:szCs w:val="24"/>
          <w:lang w:val="zh-CN"/>
        </w:rPr>
        <w:t xml:space="preserve">单位性质：                                   </w:t>
      </w:r>
    </w:p>
    <w:p w14:paraId="327D0B47">
      <w:pPr>
        <w:widowControl/>
        <w:spacing w:line="360" w:lineRule="auto"/>
        <w:ind w:firstLine="720" w:firstLineChars="300"/>
        <w:rPr>
          <w:rFonts w:hint="eastAsia" w:ascii="仿宋_GB2312" w:eastAsia="仿宋_GB2312" w:cs="仿宋_GB2312"/>
          <w:color w:val="auto"/>
          <w:sz w:val="24"/>
          <w:szCs w:val="24"/>
          <w:lang w:val="zh-CN"/>
        </w:rPr>
      </w:pPr>
      <w:r>
        <w:rPr>
          <w:rFonts w:hint="eastAsia" w:ascii="仿宋_GB2312" w:eastAsia="仿宋_GB2312" w:cs="仿宋_GB2312"/>
          <w:color w:val="auto"/>
          <w:sz w:val="24"/>
          <w:szCs w:val="24"/>
          <w:lang w:val="zh-CN"/>
        </w:rPr>
        <w:t xml:space="preserve">地址：                                      </w:t>
      </w:r>
    </w:p>
    <w:p w14:paraId="6508D1FA">
      <w:pPr>
        <w:widowControl/>
        <w:spacing w:line="360" w:lineRule="auto"/>
        <w:ind w:firstLine="720" w:firstLineChars="300"/>
        <w:rPr>
          <w:rFonts w:hint="eastAsia" w:ascii="仿宋_GB2312" w:eastAsia="仿宋_GB2312" w:cs="仿宋_GB2312"/>
          <w:color w:val="auto"/>
          <w:sz w:val="24"/>
          <w:szCs w:val="24"/>
          <w:lang w:val="zh-CN"/>
        </w:rPr>
      </w:pPr>
      <w:r>
        <w:rPr>
          <w:rFonts w:hint="eastAsia" w:ascii="仿宋_GB2312" w:eastAsia="仿宋_GB2312" w:cs="仿宋_GB2312"/>
          <w:color w:val="auto"/>
          <w:sz w:val="24"/>
          <w:szCs w:val="24"/>
          <w:lang w:val="zh-CN"/>
        </w:rPr>
        <w:t>成立时间：        年     月     日</w:t>
      </w:r>
    </w:p>
    <w:p w14:paraId="1BF078C3">
      <w:pPr>
        <w:widowControl/>
        <w:spacing w:line="360" w:lineRule="auto"/>
        <w:ind w:firstLine="720" w:firstLineChars="300"/>
        <w:rPr>
          <w:rFonts w:hint="eastAsia" w:ascii="仿宋_GB2312" w:eastAsia="仿宋_GB2312" w:cs="仿宋_GB2312"/>
          <w:color w:val="auto"/>
          <w:sz w:val="24"/>
          <w:szCs w:val="24"/>
          <w:lang w:val="zh-CN"/>
        </w:rPr>
      </w:pPr>
      <w:r>
        <w:rPr>
          <w:rFonts w:hint="eastAsia" w:ascii="仿宋_GB2312" w:eastAsia="仿宋_GB2312" w:cs="仿宋_GB2312"/>
          <w:color w:val="auto"/>
          <w:sz w:val="24"/>
          <w:szCs w:val="24"/>
          <w:lang w:val="zh-CN"/>
        </w:rPr>
        <w:t xml:space="preserve">经营期限：                                 </w:t>
      </w:r>
    </w:p>
    <w:p w14:paraId="54D8DE2E">
      <w:pPr>
        <w:widowControl/>
        <w:spacing w:line="360" w:lineRule="auto"/>
        <w:ind w:firstLine="720" w:firstLineChars="300"/>
        <w:rPr>
          <w:rFonts w:hint="eastAsia" w:ascii="仿宋_GB2312" w:eastAsia="仿宋_GB2312" w:cs="仿宋_GB2312"/>
          <w:color w:val="auto"/>
          <w:sz w:val="24"/>
          <w:szCs w:val="24"/>
          <w:lang w:val="zh-CN"/>
        </w:rPr>
      </w:pPr>
      <w:r>
        <w:rPr>
          <w:rFonts w:hint="eastAsia" w:ascii="仿宋_GB2312" w:eastAsia="仿宋_GB2312" w:cs="仿宋_GB2312"/>
          <w:color w:val="auto"/>
          <w:sz w:val="24"/>
          <w:szCs w:val="24"/>
          <w:lang w:val="zh-CN"/>
        </w:rPr>
        <w:t>姓名：</w:t>
      </w:r>
      <w:r>
        <w:rPr>
          <w:rFonts w:hint="eastAsia" w:ascii="仿宋_GB2312" w:eastAsia="仿宋_GB2312" w:cs="仿宋_GB2312"/>
          <w:color w:val="auto"/>
          <w:sz w:val="24"/>
          <w:szCs w:val="24"/>
          <w:u w:val="single"/>
          <w:lang w:val="zh-CN"/>
        </w:rPr>
        <w:t>（签字或盖章）</w:t>
      </w:r>
    </w:p>
    <w:p w14:paraId="3395A68F">
      <w:pPr>
        <w:widowControl/>
        <w:spacing w:line="360" w:lineRule="auto"/>
        <w:ind w:firstLine="720" w:firstLineChars="300"/>
        <w:rPr>
          <w:rFonts w:hint="eastAsia" w:ascii="仿宋_GB2312" w:eastAsia="仿宋_GB2312" w:cs="仿宋_GB2312"/>
          <w:color w:val="auto"/>
          <w:sz w:val="24"/>
          <w:szCs w:val="24"/>
          <w:lang w:val="zh-CN"/>
        </w:rPr>
      </w:pPr>
      <w:r>
        <w:rPr>
          <w:rFonts w:hint="eastAsia" w:ascii="仿宋_GB2312" w:eastAsia="仿宋_GB2312" w:cs="仿宋_GB2312"/>
          <w:color w:val="auto"/>
          <w:sz w:val="24"/>
          <w:szCs w:val="24"/>
          <w:lang w:val="zh-CN"/>
        </w:rPr>
        <w:t>性别：        年龄：      职务：      系</w:t>
      </w:r>
      <w:r>
        <w:rPr>
          <w:rFonts w:hint="eastAsia" w:ascii="仿宋_GB2312" w:eastAsia="仿宋_GB2312" w:cs="仿宋_GB2312"/>
          <w:color w:val="auto"/>
          <w:sz w:val="24"/>
          <w:szCs w:val="24"/>
          <w:u w:val="single"/>
          <w:lang w:val="zh-CN"/>
        </w:rPr>
        <w:t>（供应商名称）</w:t>
      </w:r>
      <w:r>
        <w:rPr>
          <w:rFonts w:hint="eastAsia" w:ascii="仿宋_GB2312" w:eastAsia="仿宋_GB2312" w:cs="仿宋_GB2312"/>
          <w:color w:val="auto"/>
          <w:sz w:val="24"/>
          <w:szCs w:val="24"/>
          <w:lang w:val="zh-CN"/>
        </w:rPr>
        <w:t>的法定代表人。</w:t>
      </w:r>
    </w:p>
    <w:p w14:paraId="03798EA1">
      <w:pPr>
        <w:widowControl/>
        <w:spacing w:line="360" w:lineRule="auto"/>
        <w:ind w:firstLine="720" w:firstLineChars="300"/>
        <w:rPr>
          <w:rFonts w:hint="eastAsia" w:ascii="仿宋_GB2312" w:eastAsia="仿宋_GB2312" w:cs="仿宋_GB2312"/>
          <w:color w:val="auto"/>
          <w:sz w:val="24"/>
          <w:szCs w:val="24"/>
          <w:lang w:val="zh-CN"/>
        </w:rPr>
      </w:pPr>
      <w:r>
        <w:rPr>
          <w:rFonts w:hint="eastAsia" w:ascii="仿宋_GB2312" w:eastAsia="仿宋_GB2312" w:cs="仿宋_GB2312"/>
          <w:color w:val="auto"/>
          <w:sz w:val="24"/>
          <w:szCs w:val="24"/>
          <w:lang w:val="zh-CN"/>
        </w:rPr>
        <w:t>特此证明。</w:t>
      </w:r>
    </w:p>
    <w:p w14:paraId="401751EA">
      <w:pPr>
        <w:widowControl/>
        <w:spacing w:line="360" w:lineRule="auto"/>
        <w:ind w:firstLine="720" w:firstLineChars="300"/>
        <w:rPr>
          <w:rFonts w:hint="eastAsia" w:ascii="仿宋_GB2312" w:eastAsia="仿宋_GB2312" w:cs="仿宋_GB2312"/>
          <w:color w:val="auto"/>
          <w:sz w:val="24"/>
          <w:szCs w:val="24"/>
          <w:lang w:val="zh-CN"/>
        </w:rPr>
      </w:pPr>
    </w:p>
    <w:p w14:paraId="00EA3715">
      <w:pPr>
        <w:widowControl/>
        <w:spacing w:line="360" w:lineRule="auto"/>
        <w:ind w:firstLine="720" w:firstLineChars="300"/>
        <w:rPr>
          <w:rFonts w:hint="eastAsia" w:ascii="仿宋_GB2312" w:eastAsia="仿宋_GB2312" w:cs="仿宋_GB2312"/>
          <w:color w:val="auto"/>
          <w:sz w:val="24"/>
          <w:szCs w:val="24"/>
          <w:lang w:val="zh-CN"/>
        </w:rPr>
      </w:pPr>
      <w:r>
        <w:rPr>
          <w:rFonts w:hint="eastAsia" w:ascii="仿宋_GB2312" w:eastAsia="仿宋_GB2312" w:cs="仿宋_GB2312"/>
          <w:color w:val="auto"/>
          <w:sz w:val="24"/>
          <w:szCs w:val="24"/>
          <w:lang w:val="zh-CN"/>
        </w:rPr>
        <w:t>附：1、法定代表人身份证</w:t>
      </w:r>
      <w:r>
        <w:rPr>
          <w:rFonts w:hint="eastAsia" w:ascii="仿宋_GB2312" w:eastAsia="仿宋_GB2312" w:cs="仿宋_GB2312"/>
          <w:color w:val="auto"/>
          <w:sz w:val="24"/>
          <w:szCs w:val="24"/>
          <w:lang w:val="en-US" w:eastAsia="zh-CN"/>
        </w:rPr>
        <w:t>正、反</w:t>
      </w:r>
      <w:r>
        <w:rPr>
          <w:rFonts w:hint="eastAsia" w:ascii="仿宋_GB2312" w:eastAsia="仿宋_GB2312" w:cs="仿宋_GB2312"/>
          <w:color w:val="auto"/>
          <w:sz w:val="24"/>
          <w:szCs w:val="24"/>
          <w:lang w:val="zh-CN"/>
        </w:rPr>
        <w:t>扫描件。</w:t>
      </w:r>
    </w:p>
    <w:p w14:paraId="1B721993">
      <w:pPr>
        <w:widowControl/>
        <w:spacing w:line="360" w:lineRule="auto"/>
        <w:ind w:firstLine="720" w:firstLineChars="300"/>
        <w:rPr>
          <w:rFonts w:hint="eastAsia" w:ascii="仿宋_GB2312" w:eastAsia="仿宋_GB2312" w:cs="仿宋_GB2312"/>
          <w:color w:val="auto"/>
          <w:sz w:val="24"/>
          <w:szCs w:val="24"/>
          <w:lang w:val="zh-CN"/>
        </w:rPr>
      </w:pPr>
      <w:r>
        <w:rPr>
          <w:rFonts w:hint="eastAsia" w:ascii="仿宋_GB2312" w:eastAsia="仿宋_GB2312" w:cs="仿宋_GB2312"/>
          <w:color w:val="auto"/>
          <w:sz w:val="24"/>
          <w:szCs w:val="24"/>
          <w:lang w:val="zh-CN"/>
        </w:rPr>
        <w:t xml:space="preserve">   </w:t>
      </w:r>
    </w:p>
    <w:p w14:paraId="154470B8">
      <w:pPr>
        <w:widowControl/>
        <w:spacing w:line="360" w:lineRule="auto"/>
        <w:ind w:firstLine="720" w:firstLineChars="300"/>
        <w:rPr>
          <w:rFonts w:hint="eastAsia" w:ascii="仿宋_GB2312" w:eastAsia="仿宋_GB2312" w:cs="仿宋_GB2312"/>
          <w:color w:val="auto"/>
          <w:sz w:val="24"/>
          <w:szCs w:val="24"/>
          <w:lang w:val="zh-CN"/>
        </w:rPr>
      </w:pPr>
    </w:p>
    <w:p w14:paraId="63CE5757">
      <w:pPr>
        <w:widowControl/>
        <w:spacing w:line="360" w:lineRule="auto"/>
        <w:ind w:firstLine="720" w:firstLineChars="300"/>
        <w:rPr>
          <w:rFonts w:hint="eastAsia" w:ascii="仿宋_GB2312" w:eastAsia="仿宋_GB2312" w:cs="仿宋_GB2312"/>
          <w:color w:val="auto"/>
          <w:sz w:val="24"/>
          <w:szCs w:val="24"/>
          <w:lang w:val="zh-CN"/>
        </w:rPr>
      </w:pPr>
    </w:p>
    <w:p w14:paraId="0E2FFCA7">
      <w:pPr>
        <w:widowControl/>
        <w:spacing w:line="360" w:lineRule="auto"/>
        <w:ind w:firstLine="720" w:firstLineChars="300"/>
        <w:rPr>
          <w:rFonts w:hint="eastAsia" w:ascii="仿宋_GB2312" w:eastAsia="仿宋_GB2312" w:cs="仿宋_GB2312"/>
          <w:color w:val="auto"/>
          <w:sz w:val="24"/>
          <w:szCs w:val="24"/>
          <w:lang w:val="zh-CN"/>
        </w:rPr>
      </w:pPr>
    </w:p>
    <w:p w14:paraId="2827427F">
      <w:pPr>
        <w:widowControl/>
        <w:spacing w:line="360" w:lineRule="auto"/>
        <w:ind w:firstLine="720" w:firstLineChars="300"/>
        <w:rPr>
          <w:rFonts w:hint="eastAsia" w:ascii="仿宋_GB2312" w:eastAsia="仿宋_GB2312" w:cs="仿宋_GB2312"/>
          <w:color w:val="auto"/>
          <w:sz w:val="24"/>
          <w:szCs w:val="24"/>
          <w:lang w:val="zh-CN"/>
        </w:rPr>
      </w:pPr>
    </w:p>
    <w:p w14:paraId="321339D0">
      <w:pPr>
        <w:widowControl/>
        <w:spacing w:line="360" w:lineRule="auto"/>
        <w:ind w:firstLine="720" w:firstLineChars="300"/>
        <w:rPr>
          <w:rFonts w:hint="eastAsia" w:ascii="仿宋_GB2312" w:eastAsia="仿宋_GB2312" w:cs="仿宋_GB2312"/>
          <w:color w:val="auto"/>
          <w:sz w:val="24"/>
          <w:szCs w:val="24"/>
          <w:lang w:val="zh-CN"/>
        </w:rPr>
      </w:pPr>
    </w:p>
    <w:p w14:paraId="1BA35E27">
      <w:pPr>
        <w:widowControl/>
        <w:spacing w:line="360" w:lineRule="auto"/>
        <w:ind w:firstLine="720" w:firstLineChars="300"/>
        <w:jc w:val="center"/>
        <w:rPr>
          <w:rFonts w:hint="eastAsia" w:ascii="仿宋_GB2312" w:eastAsia="仿宋_GB2312" w:cs="仿宋_GB2312"/>
          <w:color w:val="auto"/>
          <w:sz w:val="24"/>
          <w:szCs w:val="24"/>
          <w:u w:val="single"/>
          <w:lang w:val="zh-CN"/>
        </w:rPr>
      </w:pPr>
      <w:r>
        <w:rPr>
          <w:rFonts w:hint="eastAsia" w:ascii="仿宋_GB2312" w:eastAsia="仿宋_GB2312" w:cs="仿宋_GB2312"/>
          <w:color w:val="auto"/>
          <w:sz w:val="24"/>
          <w:szCs w:val="24"/>
        </w:rPr>
        <w:t xml:space="preserve">                               </w:t>
      </w:r>
      <w:r>
        <w:rPr>
          <w:rFonts w:hint="eastAsia" w:ascii="仿宋_GB2312" w:eastAsia="仿宋_GB2312" w:cs="仿宋_GB2312"/>
          <w:color w:val="auto"/>
          <w:sz w:val="24"/>
          <w:szCs w:val="24"/>
          <w:lang w:val="zh-CN"/>
        </w:rPr>
        <w:t>供应商</w:t>
      </w:r>
      <w:r>
        <w:rPr>
          <w:rFonts w:hint="eastAsia" w:ascii="仿宋_GB2312" w:eastAsia="仿宋_GB2312" w:cs="仿宋_GB2312"/>
          <w:color w:val="auto"/>
          <w:sz w:val="24"/>
          <w:szCs w:val="24"/>
          <w:lang w:val="en-US" w:eastAsia="zh-CN"/>
        </w:rPr>
        <w:t>名称</w:t>
      </w:r>
      <w:r>
        <w:rPr>
          <w:rFonts w:hint="eastAsia" w:ascii="仿宋_GB2312" w:eastAsia="仿宋_GB2312" w:cs="仿宋_GB2312"/>
          <w:color w:val="auto"/>
          <w:sz w:val="24"/>
          <w:szCs w:val="24"/>
          <w:lang w:val="zh-CN"/>
        </w:rPr>
        <w:t>：</w:t>
      </w:r>
      <w:r>
        <w:rPr>
          <w:rFonts w:hint="eastAsia" w:ascii="仿宋_GB2312" w:eastAsia="仿宋_GB2312" w:cs="仿宋_GB2312"/>
          <w:color w:val="auto"/>
          <w:sz w:val="24"/>
          <w:szCs w:val="24"/>
          <w:u w:val="single"/>
          <w:lang w:val="zh-CN"/>
        </w:rPr>
        <w:t>（</w:t>
      </w:r>
      <w:r>
        <w:rPr>
          <w:rFonts w:hint="eastAsia" w:ascii="仿宋_GB2312" w:eastAsia="仿宋_GB2312" w:cs="仿宋_GB2312"/>
          <w:color w:val="auto"/>
          <w:sz w:val="24"/>
          <w:szCs w:val="24"/>
          <w:u w:val="single"/>
          <w:lang w:val="en-US" w:eastAsia="zh-CN"/>
        </w:rPr>
        <w:t>签字或</w:t>
      </w:r>
      <w:r>
        <w:rPr>
          <w:rFonts w:hint="eastAsia" w:ascii="仿宋_GB2312" w:eastAsia="仿宋_GB2312" w:cs="仿宋_GB2312"/>
          <w:color w:val="auto"/>
          <w:sz w:val="24"/>
          <w:szCs w:val="24"/>
          <w:u w:val="single"/>
          <w:lang w:val="zh-CN"/>
        </w:rPr>
        <w:t>盖公章）</w:t>
      </w:r>
    </w:p>
    <w:p w14:paraId="4FC759D3">
      <w:pPr>
        <w:widowControl/>
        <w:spacing w:line="360" w:lineRule="auto"/>
        <w:ind w:firstLine="720" w:firstLineChars="300"/>
        <w:jc w:val="center"/>
        <w:rPr>
          <w:rFonts w:hint="eastAsia" w:ascii="仿宋_GB2312" w:eastAsia="仿宋_GB2312" w:cs="仿宋_GB2312"/>
          <w:color w:val="auto"/>
          <w:sz w:val="24"/>
          <w:szCs w:val="24"/>
          <w:lang w:val="zh-CN"/>
        </w:rPr>
      </w:pPr>
      <w:r>
        <w:rPr>
          <w:rFonts w:hint="eastAsia" w:ascii="仿宋_GB2312" w:eastAsia="仿宋_GB2312" w:cs="仿宋_GB2312"/>
          <w:color w:val="auto"/>
          <w:sz w:val="24"/>
          <w:szCs w:val="24"/>
        </w:rPr>
        <w:t xml:space="preserve">                                    </w:t>
      </w:r>
      <w:r>
        <w:rPr>
          <w:rFonts w:hint="eastAsia" w:ascii="仿宋_GB2312" w:eastAsia="仿宋_GB2312" w:cs="仿宋_GB2312"/>
          <w:color w:val="auto"/>
          <w:sz w:val="24"/>
          <w:szCs w:val="24"/>
          <w:lang w:val="zh-CN"/>
        </w:rPr>
        <w:t xml:space="preserve"> 年    月     日</w:t>
      </w:r>
    </w:p>
    <w:p w14:paraId="063426EA">
      <w:pPr>
        <w:widowControl/>
        <w:spacing w:line="360" w:lineRule="auto"/>
        <w:ind w:firstLine="720" w:firstLineChars="300"/>
        <w:rPr>
          <w:rFonts w:hint="eastAsia" w:ascii="仿宋_GB2312" w:eastAsia="仿宋_GB2312" w:cs="仿宋_GB2312"/>
          <w:color w:val="auto"/>
          <w:sz w:val="24"/>
          <w:szCs w:val="24"/>
          <w:lang w:val="zh-CN"/>
        </w:rPr>
      </w:pPr>
    </w:p>
    <w:p w14:paraId="24389C1B">
      <w:pPr>
        <w:spacing w:line="500" w:lineRule="exact"/>
        <w:rPr>
          <w:rFonts w:hint="eastAsia" w:ascii="仿宋_GB2312" w:eastAsia="仿宋_GB2312"/>
          <w:color w:val="auto"/>
          <w:sz w:val="24"/>
        </w:rPr>
      </w:pPr>
    </w:p>
    <w:p w14:paraId="75AA2E07">
      <w:pPr>
        <w:spacing w:line="500" w:lineRule="exact"/>
        <w:rPr>
          <w:rFonts w:hint="eastAsia" w:ascii="仿宋_GB2312" w:eastAsia="仿宋_GB2312"/>
          <w:color w:val="auto"/>
          <w:sz w:val="24"/>
        </w:rPr>
      </w:pPr>
    </w:p>
    <w:p w14:paraId="19168FF6">
      <w:pPr>
        <w:spacing w:line="500" w:lineRule="exact"/>
        <w:rPr>
          <w:rFonts w:hint="eastAsia" w:ascii="仿宋_GB2312" w:eastAsia="仿宋_GB2312"/>
          <w:color w:val="auto"/>
          <w:sz w:val="24"/>
        </w:rPr>
      </w:pPr>
    </w:p>
    <w:p w14:paraId="2C990564">
      <w:pPr>
        <w:topLinePunct/>
        <w:snapToGrid w:val="0"/>
        <w:spacing w:line="360" w:lineRule="auto"/>
        <w:rPr>
          <w:rFonts w:hint="eastAsia" w:ascii="宋体" w:hAnsi="宋体"/>
          <w:b/>
          <w:color w:val="auto"/>
          <w:sz w:val="28"/>
          <w:szCs w:val="28"/>
          <w:lang w:val="zh-CN"/>
        </w:rPr>
      </w:pPr>
    </w:p>
    <w:p w14:paraId="795A78B1">
      <w:pPr>
        <w:topLinePunct/>
        <w:snapToGrid w:val="0"/>
        <w:spacing w:line="360" w:lineRule="auto"/>
        <w:rPr>
          <w:rFonts w:hint="eastAsia" w:ascii="宋体" w:hAnsi="宋体"/>
          <w:b/>
          <w:color w:val="auto"/>
          <w:sz w:val="28"/>
          <w:szCs w:val="28"/>
          <w:lang w:val="zh-CN"/>
        </w:rPr>
      </w:pPr>
    </w:p>
    <w:p w14:paraId="090EA4B7">
      <w:pPr>
        <w:topLinePunct/>
        <w:snapToGrid w:val="0"/>
        <w:spacing w:line="360" w:lineRule="auto"/>
        <w:rPr>
          <w:rFonts w:hint="eastAsia" w:ascii="宋体" w:hAnsi="宋体"/>
          <w:b/>
          <w:color w:val="auto"/>
          <w:sz w:val="28"/>
          <w:szCs w:val="28"/>
          <w:lang w:val="zh-CN"/>
        </w:rPr>
      </w:pPr>
      <w:r>
        <w:rPr>
          <w:rFonts w:hint="eastAsia" w:ascii="宋体" w:hAnsi="宋体"/>
          <w:b/>
          <w:color w:val="auto"/>
          <w:sz w:val="28"/>
          <w:szCs w:val="28"/>
          <w:lang w:val="zh-CN"/>
        </w:rPr>
        <w:t>附件五：</w:t>
      </w:r>
    </w:p>
    <w:p w14:paraId="1FA74EB2">
      <w:pPr>
        <w:pStyle w:val="3"/>
        <w:jc w:val="center"/>
        <w:outlineLvl w:val="0"/>
        <w:rPr>
          <w:rFonts w:hint="eastAsia" w:ascii="黑体" w:hAnsi="黑体" w:eastAsia="黑体" w:cs="宋体"/>
          <w:color w:val="auto"/>
          <w:lang w:val="zh-CN"/>
        </w:rPr>
      </w:pPr>
      <w:r>
        <w:rPr>
          <w:rFonts w:hint="eastAsia" w:ascii="黑体" w:hAnsi="黑体" w:eastAsia="黑体" w:cs="宋体"/>
          <w:color w:val="auto"/>
          <w:lang w:val="zh-CN"/>
        </w:rPr>
        <w:t>项目管理机构</w:t>
      </w:r>
      <w:bookmarkStart w:id="0" w:name="_Toc298255148"/>
    </w:p>
    <w:bookmarkEnd w:id="0"/>
    <w:p w14:paraId="68F06D7D">
      <w:pPr>
        <w:spacing w:line="440" w:lineRule="exact"/>
        <w:ind w:firstLine="482" w:firstLineChars="200"/>
        <w:jc w:val="center"/>
        <w:rPr>
          <w:rFonts w:hint="eastAsia" w:ascii="宋体" w:hAnsi="宋体"/>
          <w:b/>
          <w:color w:val="auto"/>
          <w:sz w:val="24"/>
        </w:rPr>
      </w:pPr>
      <w:r>
        <w:rPr>
          <w:rFonts w:hint="eastAsia" w:ascii="宋体" w:hAnsi="宋体"/>
          <w:b/>
          <w:color w:val="auto"/>
          <w:sz w:val="24"/>
        </w:rPr>
        <w:t>拟派本项目人员一览表</w:t>
      </w:r>
    </w:p>
    <w:tbl>
      <w:tblPr>
        <w:tblStyle w:val="13"/>
        <w:tblW w:w="92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709"/>
        <w:gridCol w:w="709"/>
        <w:gridCol w:w="708"/>
        <w:gridCol w:w="851"/>
        <w:gridCol w:w="709"/>
        <w:gridCol w:w="2052"/>
        <w:gridCol w:w="870"/>
        <w:gridCol w:w="855"/>
        <w:gridCol w:w="960"/>
      </w:tblGrid>
      <w:tr w14:paraId="036D8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trPr>
        <w:tc>
          <w:tcPr>
            <w:tcW w:w="817" w:type="dxa"/>
            <w:vMerge w:val="restart"/>
            <w:tcBorders>
              <w:top w:val="single" w:color="auto" w:sz="4" w:space="0"/>
              <w:left w:val="single" w:color="auto" w:sz="4" w:space="0"/>
              <w:right w:val="single" w:color="auto" w:sz="4" w:space="0"/>
            </w:tcBorders>
            <w:noWrap w:val="0"/>
            <w:vAlign w:val="top"/>
          </w:tcPr>
          <w:p w14:paraId="49F6A146">
            <w:pPr>
              <w:spacing w:line="360" w:lineRule="auto"/>
              <w:rPr>
                <w:rFonts w:hint="eastAsia" w:ascii="宋体" w:hAnsi="宋体"/>
                <w:bCs/>
                <w:color w:val="auto"/>
                <w:sz w:val="24"/>
              </w:rPr>
            </w:pPr>
          </w:p>
          <w:p w14:paraId="589BA6A6">
            <w:pPr>
              <w:spacing w:line="360" w:lineRule="auto"/>
              <w:rPr>
                <w:rFonts w:hint="eastAsia" w:ascii="宋体" w:hAnsi="宋体"/>
                <w:bCs/>
                <w:color w:val="auto"/>
                <w:sz w:val="24"/>
              </w:rPr>
            </w:pPr>
            <w:r>
              <w:rPr>
                <w:rFonts w:hint="eastAsia" w:ascii="宋体" w:hAnsi="宋体"/>
                <w:bCs/>
                <w:color w:val="auto"/>
                <w:sz w:val="24"/>
              </w:rPr>
              <w:t>序号</w:t>
            </w:r>
          </w:p>
        </w:tc>
        <w:tc>
          <w:tcPr>
            <w:tcW w:w="709" w:type="dxa"/>
            <w:vMerge w:val="restart"/>
            <w:tcBorders>
              <w:top w:val="single" w:color="auto" w:sz="4" w:space="0"/>
              <w:left w:val="single" w:color="auto" w:sz="4" w:space="0"/>
              <w:bottom w:val="single" w:color="auto" w:sz="4" w:space="0"/>
              <w:right w:val="single" w:color="auto" w:sz="4" w:space="0"/>
            </w:tcBorders>
            <w:noWrap w:val="0"/>
            <w:vAlign w:val="center"/>
          </w:tcPr>
          <w:p w14:paraId="284B6A90">
            <w:pPr>
              <w:spacing w:line="360" w:lineRule="auto"/>
              <w:rPr>
                <w:rFonts w:ascii="宋体" w:hAnsi="宋体"/>
                <w:bCs/>
                <w:color w:val="auto"/>
                <w:sz w:val="24"/>
              </w:rPr>
            </w:pPr>
            <w:r>
              <w:rPr>
                <w:rFonts w:hint="eastAsia" w:ascii="宋体" w:hAnsi="宋体"/>
                <w:bCs/>
                <w:color w:val="auto"/>
                <w:sz w:val="24"/>
              </w:rPr>
              <w:t>姓名</w:t>
            </w:r>
          </w:p>
        </w:tc>
        <w:tc>
          <w:tcPr>
            <w:tcW w:w="709" w:type="dxa"/>
            <w:vMerge w:val="restart"/>
            <w:tcBorders>
              <w:top w:val="single" w:color="auto" w:sz="4" w:space="0"/>
              <w:left w:val="single" w:color="auto" w:sz="4" w:space="0"/>
              <w:bottom w:val="single" w:color="auto" w:sz="4" w:space="0"/>
              <w:right w:val="single" w:color="auto" w:sz="4" w:space="0"/>
            </w:tcBorders>
            <w:noWrap w:val="0"/>
            <w:vAlign w:val="center"/>
          </w:tcPr>
          <w:p w14:paraId="17A98833">
            <w:pPr>
              <w:spacing w:line="360" w:lineRule="auto"/>
              <w:rPr>
                <w:rFonts w:ascii="宋体" w:hAnsi="宋体"/>
                <w:bCs/>
                <w:color w:val="auto"/>
                <w:sz w:val="24"/>
              </w:rPr>
            </w:pPr>
            <w:r>
              <w:rPr>
                <w:rFonts w:hint="eastAsia" w:ascii="宋体" w:hAnsi="宋体"/>
                <w:bCs/>
                <w:color w:val="auto"/>
                <w:sz w:val="24"/>
              </w:rPr>
              <w:t>职务</w:t>
            </w:r>
          </w:p>
        </w:tc>
        <w:tc>
          <w:tcPr>
            <w:tcW w:w="708" w:type="dxa"/>
            <w:vMerge w:val="restart"/>
            <w:tcBorders>
              <w:top w:val="single" w:color="auto" w:sz="4" w:space="0"/>
              <w:left w:val="single" w:color="auto" w:sz="4" w:space="0"/>
              <w:bottom w:val="single" w:color="auto" w:sz="4" w:space="0"/>
              <w:right w:val="single" w:color="auto" w:sz="4" w:space="0"/>
            </w:tcBorders>
            <w:noWrap w:val="0"/>
            <w:vAlign w:val="center"/>
          </w:tcPr>
          <w:p w14:paraId="03589AA8">
            <w:pPr>
              <w:spacing w:line="360" w:lineRule="auto"/>
              <w:rPr>
                <w:rFonts w:ascii="宋体" w:hAnsi="宋体"/>
                <w:bCs/>
                <w:color w:val="auto"/>
                <w:sz w:val="24"/>
              </w:rPr>
            </w:pPr>
            <w:r>
              <w:rPr>
                <w:rFonts w:hint="eastAsia" w:ascii="宋体" w:hAnsi="宋体"/>
                <w:bCs/>
                <w:color w:val="auto"/>
                <w:sz w:val="24"/>
              </w:rPr>
              <w:t>职称</w:t>
            </w:r>
          </w:p>
        </w:tc>
        <w:tc>
          <w:tcPr>
            <w:tcW w:w="5337" w:type="dxa"/>
            <w:gridSpan w:val="5"/>
            <w:tcBorders>
              <w:top w:val="single" w:color="auto" w:sz="4" w:space="0"/>
              <w:left w:val="single" w:color="auto" w:sz="4" w:space="0"/>
              <w:bottom w:val="single" w:color="auto" w:sz="4" w:space="0"/>
              <w:right w:val="single" w:color="auto" w:sz="4" w:space="0"/>
            </w:tcBorders>
            <w:noWrap w:val="0"/>
            <w:vAlign w:val="center"/>
          </w:tcPr>
          <w:p w14:paraId="74C56639">
            <w:pPr>
              <w:spacing w:line="360" w:lineRule="auto"/>
              <w:jc w:val="center"/>
              <w:rPr>
                <w:rFonts w:ascii="宋体" w:hAnsi="宋体"/>
                <w:bCs/>
                <w:color w:val="auto"/>
                <w:sz w:val="24"/>
              </w:rPr>
            </w:pPr>
            <w:r>
              <w:rPr>
                <w:rFonts w:hint="eastAsia" w:ascii="宋体" w:hAnsi="宋体"/>
                <w:bCs/>
                <w:color w:val="auto"/>
                <w:sz w:val="24"/>
              </w:rPr>
              <w:t>执业或职业资格证明</w:t>
            </w:r>
          </w:p>
        </w:tc>
        <w:tc>
          <w:tcPr>
            <w:tcW w:w="960" w:type="dxa"/>
            <w:tcBorders>
              <w:top w:val="single" w:color="auto" w:sz="4" w:space="0"/>
              <w:left w:val="single" w:color="auto" w:sz="4" w:space="0"/>
              <w:right w:val="single" w:color="auto" w:sz="4" w:space="0"/>
            </w:tcBorders>
            <w:noWrap w:val="0"/>
            <w:vAlign w:val="top"/>
          </w:tcPr>
          <w:p w14:paraId="2CBBDB5B">
            <w:pPr>
              <w:spacing w:line="360" w:lineRule="auto"/>
              <w:rPr>
                <w:rFonts w:hint="eastAsia" w:ascii="宋体" w:hAnsi="宋体" w:eastAsia="宋体"/>
                <w:bCs/>
                <w:color w:val="auto"/>
                <w:sz w:val="24"/>
                <w:lang w:val="en-US" w:eastAsia="zh-CN"/>
              </w:rPr>
            </w:pPr>
            <w:r>
              <w:rPr>
                <w:rFonts w:hint="eastAsia" w:ascii="宋体" w:hAnsi="宋体"/>
                <w:bCs/>
                <w:color w:val="auto"/>
                <w:sz w:val="24"/>
                <w:lang w:val="en-US" w:eastAsia="zh-CN"/>
              </w:rPr>
              <w:t>备注</w:t>
            </w:r>
          </w:p>
        </w:tc>
      </w:tr>
      <w:tr w14:paraId="5E842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6" w:hRule="atLeast"/>
        </w:trPr>
        <w:tc>
          <w:tcPr>
            <w:tcW w:w="817" w:type="dxa"/>
            <w:vMerge w:val="continue"/>
            <w:tcBorders>
              <w:left w:val="single" w:color="auto" w:sz="4" w:space="0"/>
              <w:bottom w:val="single" w:color="auto" w:sz="4" w:space="0"/>
              <w:right w:val="single" w:color="auto" w:sz="4" w:space="0"/>
            </w:tcBorders>
            <w:noWrap w:val="0"/>
            <w:vAlign w:val="top"/>
          </w:tcPr>
          <w:p w14:paraId="0F07FFFB">
            <w:pPr>
              <w:widowControl/>
              <w:jc w:val="left"/>
              <w:rPr>
                <w:rFonts w:ascii="宋体" w:hAnsi="宋体"/>
                <w:bCs/>
                <w:color w:val="auto"/>
                <w:sz w:val="24"/>
              </w:rPr>
            </w:pPr>
          </w:p>
        </w:tc>
        <w:tc>
          <w:tcPr>
            <w:tcW w:w="709" w:type="dxa"/>
            <w:vMerge w:val="continue"/>
            <w:tcBorders>
              <w:top w:val="single" w:color="auto" w:sz="4" w:space="0"/>
              <w:left w:val="single" w:color="auto" w:sz="4" w:space="0"/>
              <w:bottom w:val="single" w:color="auto" w:sz="4" w:space="0"/>
              <w:right w:val="single" w:color="auto" w:sz="4" w:space="0"/>
            </w:tcBorders>
            <w:noWrap w:val="0"/>
            <w:vAlign w:val="center"/>
          </w:tcPr>
          <w:p w14:paraId="4743664C">
            <w:pPr>
              <w:widowControl/>
              <w:jc w:val="left"/>
              <w:rPr>
                <w:rFonts w:ascii="宋体" w:hAnsi="宋体"/>
                <w:bCs/>
                <w:color w:val="auto"/>
                <w:sz w:val="24"/>
              </w:rPr>
            </w:pPr>
          </w:p>
        </w:tc>
        <w:tc>
          <w:tcPr>
            <w:tcW w:w="709" w:type="dxa"/>
            <w:vMerge w:val="continue"/>
            <w:tcBorders>
              <w:top w:val="single" w:color="auto" w:sz="4" w:space="0"/>
              <w:left w:val="single" w:color="auto" w:sz="4" w:space="0"/>
              <w:bottom w:val="single" w:color="auto" w:sz="4" w:space="0"/>
              <w:right w:val="single" w:color="auto" w:sz="4" w:space="0"/>
            </w:tcBorders>
            <w:noWrap w:val="0"/>
            <w:vAlign w:val="center"/>
          </w:tcPr>
          <w:p w14:paraId="32AAC59D">
            <w:pPr>
              <w:widowControl/>
              <w:jc w:val="left"/>
              <w:rPr>
                <w:rFonts w:ascii="宋体" w:hAnsi="宋体"/>
                <w:bCs/>
                <w:color w:val="auto"/>
                <w:sz w:val="24"/>
              </w:rPr>
            </w:pPr>
          </w:p>
        </w:tc>
        <w:tc>
          <w:tcPr>
            <w:tcW w:w="708" w:type="dxa"/>
            <w:vMerge w:val="continue"/>
            <w:tcBorders>
              <w:top w:val="single" w:color="auto" w:sz="4" w:space="0"/>
              <w:left w:val="single" w:color="auto" w:sz="4" w:space="0"/>
              <w:bottom w:val="single" w:color="auto" w:sz="4" w:space="0"/>
              <w:right w:val="single" w:color="auto" w:sz="4" w:space="0"/>
            </w:tcBorders>
            <w:noWrap w:val="0"/>
            <w:vAlign w:val="center"/>
          </w:tcPr>
          <w:p w14:paraId="4BCA49D0">
            <w:pPr>
              <w:widowControl/>
              <w:jc w:val="left"/>
              <w:rPr>
                <w:rFonts w:ascii="宋体" w:hAnsi="宋体"/>
                <w:bCs/>
                <w:color w:val="auto"/>
                <w:sz w:val="24"/>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593A7147">
            <w:pPr>
              <w:spacing w:line="360" w:lineRule="auto"/>
              <w:jc w:val="center"/>
              <w:rPr>
                <w:rFonts w:ascii="宋体" w:hAnsi="宋体"/>
                <w:bCs/>
                <w:color w:val="auto"/>
                <w:sz w:val="24"/>
              </w:rPr>
            </w:pPr>
            <w:r>
              <w:rPr>
                <w:rFonts w:hint="eastAsia" w:ascii="宋体" w:hAnsi="宋体"/>
                <w:bCs/>
                <w:color w:val="auto"/>
                <w:sz w:val="24"/>
              </w:rPr>
              <w:t>证书名称</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E31AF32">
            <w:pPr>
              <w:spacing w:line="360" w:lineRule="auto"/>
              <w:jc w:val="center"/>
              <w:rPr>
                <w:rFonts w:ascii="宋体" w:hAnsi="宋体"/>
                <w:bCs/>
                <w:color w:val="auto"/>
                <w:sz w:val="24"/>
              </w:rPr>
            </w:pPr>
            <w:r>
              <w:rPr>
                <w:rFonts w:hint="eastAsia" w:ascii="宋体" w:hAnsi="宋体"/>
                <w:bCs/>
                <w:color w:val="auto"/>
                <w:sz w:val="24"/>
              </w:rPr>
              <w:t>级别</w:t>
            </w:r>
          </w:p>
        </w:tc>
        <w:tc>
          <w:tcPr>
            <w:tcW w:w="2052" w:type="dxa"/>
            <w:tcBorders>
              <w:top w:val="single" w:color="auto" w:sz="4" w:space="0"/>
              <w:left w:val="single" w:color="auto" w:sz="4" w:space="0"/>
              <w:bottom w:val="single" w:color="auto" w:sz="4" w:space="0"/>
              <w:right w:val="single" w:color="auto" w:sz="4" w:space="0"/>
            </w:tcBorders>
            <w:noWrap w:val="0"/>
            <w:vAlign w:val="center"/>
          </w:tcPr>
          <w:p w14:paraId="350790C1">
            <w:pPr>
              <w:spacing w:line="360" w:lineRule="auto"/>
              <w:jc w:val="center"/>
              <w:rPr>
                <w:rFonts w:ascii="宋体" w:hAnsi="宋体"/>
                <w:bCs/>
                <w:color w:val="auto"/>
                <w:sz w:val="24"/>
              </w:rPr>
            </w:pPr>
            <w:r>
              <w:rPr>
                <w:rFonts w:hint="eastAsia" w:ascii="宋体" w:hAnsi="宋体"/>
                <w:bCs/>
                <w:color w:val="auto"/>
                <w:sz w:val="24"/>
              </w:rPr>
              <w:t>证号</w:t>
            </w:r>
          </w:p>
        </w:tc>
        <w:tc>
          <w:tcPr>
            <w:tcW w:w="870" w:type="dxa"/>
            <w:tcBorders>
              <w:top w:val="single" w:color="auto" w:sz="4" w:space="0"/>
              <w:left w:val="single" w:color="auto" w:sz="4" w:space="0"/>
              <w:bottom w:val="single" w:color="auto" w:sz="4" w:space="0"/>
              <w:right w:val="single" w:color="auto" w:sz="4" w:space="0"/>
            </w:tcBorders>
            <w:noWrap w:val="0"/>
            <w:vAlign w:val="center"/>
          </w:tcPr>
          <w:p w14:paraId="02E6DFD0">
            <w:pPr>
              <w:spacing w:line="360" w:lineRule="auto"/>
              <w:jc w:val="center"/>
              <w:rPr>
                <w:rFonts w:ascii="宋体" w:hAnsi="宋体"/>
                <w:bCs/>
                <w:color w:val="auto"/>
                <w:sz w:val="24"/>
              </w:rPr>
            </w:pPr>
            <w:r>
              <w:rPr>
                <w:rFonts w:hint="eastAsia" w:ascii="宋体" w:hAnsi="宋体"/>
                <w:bCs/>
                <w:color w:val="auto"/>
                <w:sz w:val="24"/>
              </w:rPr>
              <w:t>专业</w:t>
            </w:r>
          </w:p>
        </w:tc>
        <w:tc>
          <w:tcPr>
            <w:tcW w:w="855" w:type="dxa"/>
            <w:tcBorders>
              <w:top w:val="single" w:color="auto" w:sz="4" w:space="0"/>
              <w:left w:val="single" w:color="auto" w:sz="4" w:space="0"/>
              <w:bottom w:val="single" w:color="auto" w:sz="4" w:space="0"/>
              <w:right w:val="single" w:color="auto" w:sz="4" w:space="0"/>
            </w:tcBorders>
            <w:noWrap w:val="0"/>
            <w:vAlign w:val="center"/>
          </w:tcPr>
          <w:p w14:paraId="54227377">
            <w:pPr>
              <w:spacing w:line="360" w:lineRule="auto"/>
              <w:jc w:val="center"/>
              <w:rPr>
                <w:rFonts w:hint="default" w:ascii="宋体" w:hAnsi="宋体" w:eastAsia="宋体"/>
                <w:bCs/>
                <w:color w:val="auto"/>
                <w:sz w:val="24"/>
                <w:lang w:val="en-US" w:eastAsia="zh-CN"/>
              </w:rPr>
            </w:pPr>
            <w:r>
              <w:rPr>
                <w:rFonts w:hint="eastAsia" w:ascii="宋体" w:hAnsi="宋体"/>
                <w:bCs/>
                <w:color w:val="auto"/>
                <w:sz w:val="24"/>
                <w:lang w:val="en-US" w:eastAsia="zh-CN"/>
              </w:rPr>
              <w:t>养老保险</w:t>
            </w:r>
          </w:p>
        </w:tc>
        <w:tc>
          <w:tcPr>
            <w:tcW w:w="960" w:type="dxa"/>
            <w:tcBorders>
              <w:left w:val="single" w:color="auto" w:sz="4" w:space="0"/>
              <w:bottom w:val="single" w:color="auto" w:sz="4" w:space="0"/>
              <w:right w:val="single" w:color="auto" w:sz="4" w:space="0"/>
            </w:tcBorders>
            <w:noWrap w:val="0"/>
            <w:vAlign w:val="top"/>
          </w:tcPr>
          <w:p w14:paraId="525247CC">
            <w:pPr>
              <w:widowControl/>
              <w:jc w:val="left"/>
              <w:rPr>
                <w:rFonts w:hint="eastAsia" w:ascii="宋体" w:hAnsi="宋体" w:eastAsia="宋体"/>
                <w:bCs/>
                <w:color w:val="auto"/>
                <w:sz w:val="24"/>
                <w:lang w:val="en-US" w:eastAsia="zh-CN"/>
              </w:rPr>
            </w:pPr>
          </w:p>
        </w:tc>
      </w:tr>
      <w:tr w14:paraId="5B0FB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817" w:type="dxa"/>
            <w:tcBorders>
              <w:top w:val="single" w:color="auto" w:sz="4" w:space="0"/>
              <w:left w:val="single" w:color="auto" w:sz="4" w:space="0"/>
              <w:bottom w:val="single" w:color="auto" w:sz="4" w:space="0"/>
              <w:right w:val="single" w:color="auto" w:sz="4" w:space="0"/>
            </w:tcBorders>
            <w:noWrap w:val="0"/>
            <w:vAlign w:val="top"/>
          </w:tcPr>
          <w:p w14:paraId="7BC17AB0">
            <w:pPr>
              <w:spacing w:line="360" w:lineRule="auto"/>
              <w:rPr>
                <w:rFonts w:ascii="宋体" w:hAnsi="宋体"/>
                <w:bCs/>
                <w:color w:val="auto"/>
                <w:sz w:val="24"/>
              </w:rPr>
            </w:pPr>
          </w:p>
        </w:tc>
        <w:tc>
          <w:tcPr>
            <w:tcW w:w="709" w:type="dxa"/>
            <w:tcBorders>
              <w:top w:val="single" w:color="auto" w:sz="4" w:space="0"/>
              <w:left w:val="single" w:color="auto" w:sz="4" w:space="0"/>
              <w:bottom w:val="single" w:color="auto" w:sz="4" w:space="0"/>
              <w:right w:val="single" w:color="auto" w:sz="4" w:space="0"/>
            </w:tcBorders>
            <w:noWrap w:val="0"/>
            <w:vAlign w:val="top"/>
          </w:tcPr>
          <w:p w14:paraId="20C12D9A">
            <w:pPr>
              <w:spacing w:line="360" w:lineRule="auto"/>
              <w:rPr>
                <w:rFonts w:ascii="宋体" w:hAnsi="宋体"/>
                <w:bCs/>
                <w:color w:val="auto"/>
                <w:sz w:val="24"/>
              </w:rPr>
            </w:pPr>
          </w:p>
        </w:tc>
        <w:tc>
          <w:tcPr>
            <w:tcW w:w="709" w:type="dxa"/>
            <w:tcBorders>
              <w:top w:val="single" w:color="auto" w:sz="4" w:space="0"/>
              <w:left w:val="single" w:color="auto" w:sz="4" w:space="0"/>
              <w:bottom w:val="single" w:color="auto" w:sz="4" w:space="0"/>
              <w:right w:val="single" w:color="auto" w:sz="4" w:space="0"/>
            </w:tcBorders>
            <w:noWrap w:val="0"/>
            <w:vAlign w:val="top"/>
          </w:tcPr>
          <w:p w14:paraId="51E37BB7">
            <w:pPr>
              <w:spacing w:line="360" w:lineRule="auto"/>
              <w:rPr>
                <w:rFonts w:ascii="宋体" w:hAnsi="宋体"/>
                <w:bCs/>
                <w:color w:val="auto"/>
                <w:sz w:val="24"/>
              </w:rPr>
            </w:pPr>
          </w:p>
        </w:tc>
        <w:tc>
          <w:tcPr>
            <w:tcW w:w="708" w:type="dxa"/>
            <w:tcBorders>
              <w:top w:val="single" w:color="auto" w:sz="4" w:space="0"/>
              <w:left w:val="single" w:color="auto" w:sz="4" w:space="0"/>
              <w:bottom w:val="single" w:color="auto" w:sz="4" w:space="0"/>
              <w:right w:val="single" w:color="auto" w:sz="4" w:space="0"/>
            </w:tcBorders>
            <w:noWrap w:val="0"/>
            <w:vAlign w:val="top"/>
          </w:tcPr>
          <w:p w14:paraId="46596DA3">
            <w:pPr>
              <w:spacing w:line="360" w:lineRule="auto"/>
              <w:rPr>
                <w:rFonts w:ascii="宋体" w:hAnsi="宋体"/>
                <w:bCs/>
                <w:color w:val="auto"/>
                <w:sz w:val="24"/>
              </w:rPr>
            </w:pPr>
          </w:p>
        </w:tc>
        <w:tc>
          <w:tcPr>
            <w:tcW w:w="851" w:type="dxa"/>
            <w:tcBorders>
              <w:top w:val="single" w:color="auto" w:sz="4" w:space="0"/>
              <w:left w:val="single" w:color="auto" w:sz="4" w:space="0"/>
              <w:bottom w:val="single" w:color="auto" w:sz="4" w:space="0"/>
              <w:right w:val="single" w:color="auto" w:sz="4" w:space="0"/>
            </w:tcBorders>
            <w:noWrap w:val="0"/>
            <w:vAlign w:val="top"/>
          </w:tcPr>
          <w:p w14:paraId="3AB0FE10">
            <w:pPr>
              <w:spacing w:line="360" w:lineRule="auto"/>
              <w:rPr>
                <w:rFonts w:ascii="宋体" w:hAnsi="宋体"/>
                <w:bCs/>
                <w:color w:val="auto"/>
                <w:sz w:val="24"/>
              </w:rPr>
            </w:pPr>
          </w:p>
        </w:tc>
        <w:tc>
          <w:tcPr>
            <w:tcW w:w="709" w:type="dxa"/>
            <w:tcBorders>
              <w:top w:val="single" w:color="auto" w:sz="4" w:space="0"/>
              <w:left w:val="single" w:color="auto" w:sz="4" w:space="0"/>
              <w:bottom w:val="single" w:color="auto" w:sz="4" w:space="0"/>
              <w:right w:val="single" w:color="auto" w:sz="4" w:space="0"/>
            </w:tcBorders>
            <w:noWrap w:val="0"/>
            <w:vAlign w:val="top"/>
          </w:tcPr>
          <w:p w14:paraId="3CDED83D">
            <w:pPr>
              <w:spacing w:line="360" w:lineRule="auto"/>
              <w:rPr>
                <w:rFonts w:ascii="宋体" w:hAnsi="宋体"/>
                <w:bCs/>
                <w:color w:val="auto"/>
                <w:sz w:val="24"/>
              </w:rPr>
            </w:pPr>
          </w:p>
        </w:tc>
        <w:tc>
          <w:tcPr>
            <w:tcW w:w="2052" w:type="dxa"/>
            <w:tcBorders>
              <w:top w:val="single" w:color="auto" w:sz="4" w:space="0"/>
              <w:left w:val="single" w:color="auto" w:sz="4" w:space="0"/>
              <w:bottom w:val="single" w:color="auto" w:sz="4" w:space="0"/>
              <w:right w:val="single" w:color="auto" w:sz="4" w:space="0"/>
            </w:tcBorders>
            <w:noWrap w:val="0"/>
            <w:vAlign w:val="top"/>
          </w:tcPr>
          <w:p w14:paraId="6BDB3158">
            <w:pPr>
              <w:spacing w:line="360" w:lineRule="auto"/>
              <w:rPr>
                <w:rFonts w:ascii="宋体" w:hAnsi="宋体"/>
                <w:bCs/>
                <w:color w:val="auto"/>
                <w:sz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14:paraId="3FD13B92">
            <w:pPr>
              <w:spacing w:line="360" w:lineRule="auto"/>
              <w:rPr>
                <w:rFonts w:ascii="宋体" w:hAnsi="宋体"/>
                <w:bCs/>
                <w:color w:val="auto"/>
                <w:sz w:val="24"/>
              </w:rPr>
            </w:pPr>
          </w:p>
        </w:tc>
        <w:tc>
          <w:tcPr>
            <w:tcW w:w="855" w:type="dxa"/>
            <w:tcBorders>
              <w:top w:val="single" w:color="auto" w:sz="4" w:space="0"/>
              <w:left w:val="single" w:color="auto" w:sz="4" w:space="0"/>
              <w:bottom w:val="single" w:color="auto" w:sz="4" w:space="0"/>
              <w:right w:val="single" w:color="auto" w:sz="4" w:space="0"/>
            </w:tcBorders>
            <w:noWrap w:val="0"/>
            <w:vAlign w:val="top"/>
          </w:tcPr>
          <w:p w14:paraId="5AE27A87">
            <w:pPr>
              <w:spacing w:line="360" w:lineRule="auto"/>
              <w:ind w:firstLine="480" w:firstLineChars="200"/>
              <w:rPr>
                <w:rFonts w:ascii="宋体" w:hAnsi="宋体"/>
                <w:bCs/>
                <w:color w:val="auto"/>
                <w:sz w:val="24"/>
              </w:rPr>
            </w:pPr>
          </w:p>
        </w:tc>
        <w:tc>
          <w:tcPr>
            <w:tcW w:w="960" w:type="dxa"/>
            <w:tcBorders>
              <w:top w:val="single" w:color="auto" w:sz="4" w:space="0"/>
              <w:left w:val="single" w:color="auto" w:sz="4" w:space="0"/>
              <w:bottom w:val="single" w:color="auto" w:sz="4" w:space="0"/>
              <w:right w:val="single" w:color="auto" w:sz="4" w:space="0"/>
            </w:tcBorders>
            <w:noWrap w:val="0"/>
            <w:vAlign w:val="top"/>
          </w:tcPr>
          <w:p w14:paraId="49FD5DD7">
            <w:pPr>
              <w:spacing w:line="360" w:lineRule="auto"/>
              <w:rPr>
                <w:rFonts w:hint="eastAsia" w:ascii="宋体" w:hAnsi="宋体" w:eastAsia="宋体"/>
                <w:bCs/>
                <w:color w:val="auto"/>
                <w:sz w:val="24"/>
                <w:lang w:val="en-US" w:eastAsia="zh-CN"/>
              </w:rPr>
            </w:pPr>
          </w:p>
        </w:tc>
      </w:tr>
      <w:tr w14:paraId="263A7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817" w:type="dxa"/>
            <w:tcBorders>
              <w:top w:val="single" w:color="auto" w:sz="4" w:space="0"/>
              <w:left w:val="single" w:color="auto" w:sz="4" w:space="0"/>
              <w:bottom w:val="single" w:color="auto" w:sz="4" w:space="0"/>
              <w:right w:val="single" w:color="auto" w:sz="4" w:space="0"/>
            </w:tcBorders>
            <w:noWrap w:val="0"/>
            <w:vAlign w:val="top"/>
          </w:tcPr>
          <w:p w14:paraId="11EB983D">
            <w:pPr>
              <w:spacing w:line="360" w:lineRule="auto"/>
              <w:rPr>
                <w:rFonts w:ascii="宋体" w:hAnsi="宋体"/>
                <w:bCs/>
                <w:color w:val="auto"/>
              </w:rPr>
            </w:pPr>
          </w:p>
        </w:tc>
        <w:tc>
          <w:tcPr>
            <w:tcW w:w="709" w:type="dxa"/>
            <w:tcBorders>
              <w:top w:val="single" w:color="auto" w:sz="4" w:space="0"/>
              <w:left w:val="single" w:color="auto" w:sz="4" w:space="0"/>
              <w:bottom w:val="single" w:color="auto" w:sz="4" w:space="0"/>
              <w:right w:val="single" w:color="auto" w:sz="4" w:space="0"/>
            </w:tcBorders>
            <w:noWrap w:val="0"/>
            <w:vAlign w:val="top"/>
          </w:tcPr>
          <w:p w14:paraId="6D49071F">
            <w:pPr>
              <w:spacing w:line="360" w:lineRule="auto"/>
              <w:rPr>
                <w:rFonts w:ascii="宋体" w:hAnsi="宋体"/>
                <w:bCs/>
                <w:color w:val="auto"/>
              </w:rPr>
            </w:pPr>
          </w:p>
        </w:tc>
        <w:tc>
          <w:tcPr>
            <w:tcW w:w="709" w:type="dxa"/>
            <w:tcBorders>
              <w:top w:val="single" w:color="auto" w:sz="4" w:space="0"/>
              <w:left w:val="single" w:color="auto" w:sz="4" w:space="0"/>
              <w:bottom w:val="single" w:color="auto" w:sz="4" w:space="0"/>
              <w:right w:val="single" w:color="auto" w:sz="4" w:space="0"/>
            </w:tcBorders>
            <w:noWrap w:val="0"/>
            <w:vAlign w:val="top"/>
          </w:tcPr>
          <w:p w14:paraId="5A052D87">
            <w:pPr>
              <w:spacing w:line="360" w:lineRule="auto"/>
              <w:rPr>
                <w:rFonts w:ascii="宋体" w:hAnsi="宋体"/>
                <w:bCs/>
                <w:color w:val="auto"/>
              </w:rPr>
            </w:pPr>
          </w:p>
        </w:tc>
        <w:tc>
          <w:tcPr>
            <w:tcW w:w="708" w:type="dxa"/>
            <w:tcBorders>
              <w:top w:val="single" w:color="auto" w:sz="4" w:space="0"/>
              <w:left w:val="single" w:color="auto" w:sz="4" w:space="0"/>
              <w:bottom w:val="single" w:color="auto" w:sz="4" w:space="0"/>
              <w:right w:val="single" w:color="auto" w:sz="4" w:space="0"/>
            </w:tcBorders>
            <w:noWrap w:val="0"/>
            <w:vAlign w:val="top"/>
          </w:tcPr>
          <w:p w14:paraId="32ED5DB6">
            <w:pPr>
              <w:spacing w:line="360" w:lineRule="auto"/>
              <w:rPr>
                <w:rFonts w:ascii="宋体" w:hAnsi="宋体"/>
                <w:bCs/>
                <w:color w:val="auto"/>
              </w:rPr>
            </w:pPr>
          </w:p>
        </w:tc>
        <w:tc>
          <w:tcPr>
            <w:tcW w:w="851" w:type="dxa"/>
            <w:tcBorders>
              <w:top w:val="single" w:color="auto" w:sz="4" w:space="0"/>
              <w:left w:val="single" w:color="auto" w:sz="4" w:space="0"/>
              <w:bottom w:val="single" w:color="auto" w:sz="4" w:space="0"/>
              <w:right w:val="single" w:color="auto" w:sz="4" w:space="0"/>
            </w:tcBorders>
            <w:noWrap w:val="0"/>
            <w:vAlign w:val="top"/>
          </w:tcPr>
          <w:p w14:paraId="49217AB1">
            <w:pPr>
              <w:spacing w:line="360" w:lineRule="auto"/>
              <w:rPr>
                <w:rFonts w:ascii="宋体" w:hAnsi="宋体"/>
                <w:bCs/>
                <w:color w:val="auto"/>
              </w:rPr>
            </w:pPr>
          </w:p>
        </w:tc>
        <w:tc>
          <w:tcPr>
            <w:tcW w:w="709" w:type="dxa"/>
            <w:tcBorders>
              <w:top w:val="single" w:color="auto" w:sz="4" w:space="0"/>
              <w:left w:val="single" w:color="auto" w:sz="4" w:space="0"/>
              <w:bottom w:val="single" w:color="auto" w:sz="4" w:space="0"/>
              <w:right w:val="single" w:color="auto" w:sz="4" w:space="0"/>
            </w:tcBorders>
            <w:noWrap w:val="0"/>
            <w:vAlign w:val="top"/>
          </w:tcPr>
          <w:p w14:paraId="459DDB6B">
            <w:pPr>
              <w:spacing w:line="360" w:lineRule="auto"/>
              <w:rPr>
                <w:rFonts w:ascii="宋体" w:hAnsi="宋体"/>
                <w:bCs/>
                <w:color w:val="auto"/>
              </w:rPr>
            </w:pPr>
          </w:p>
        </w:tc>
        <w:tc>
          <w:tcPr>
            <w:tcW w:w="2052" w:type="dxa"/>
            <w:tcBorders>
              <w:top w:val="single" w:color="auto" w:sz="4" w:space="0"/>
              <w:left w:val="single" w:color="auto" w:sz="4" w:space="0"/>
              <w:bottom w:val="single" w:color="auto" w:sz="4" w:space="0"/>
              <w:right w:val="single" w:color="auto" w:sz="4" w:space="0"/>
            </w:tcBorders>
            <w:noWrap w:val="0"/>
            <w:vAlign w:val="top"/>
          </w:tcPr>
          <w:p w14:paraId="369AEF53">
            <w:pPr>
              <w:spacing w:line="360" w:lineRule="auto"/>
              <w:rPr>
                <w:rFonts w:ascii="宋体" w:hAnsi="宋体"/>
                <w:bCs/>
                <w:color w:val="auto"/>
              </w:rPr>
            </w:pPr>
          </w:p>
        </w:tc>
        <w:tc>
          <w:tcPr>
            <w:tcW w:w="870" w:type="dxa"/>
            <w:tcBorders>
              <w:top w:val="single" w:color="auto" w:sz="4" w:space="0"/>
              <w:left w:val="single" w:color="auto" w:sz="4" w:space="0"/>
              <w:bottom w:val="single" w:color="auto" w:sz="4" w:space="0"/>
              <w:right w:val="single" w:color="auto" w:sz="4" w:space="0"/>
            </w:tcBorders>
            <w:noWrap w:val="0"/>
            <w:vAlign w:val="top"/>
          </w:tcPr>
          <w:p w14:paraId="075430C8">
            <w:pPr>
              <w:spacing w:line="360" w:lineRule="auto"/>
              <w:rPr>
                <w:rFonts w:ascii="宋体" w:hAnsi="宋体"/>
                <w:bCs/>
                <w:color w:val="auto"/>
              </w:rPr>
            </w:pPr>
          </w:p>
        </w:tc>
        <w:tc>
          <w:tcPr>
            <w:tcW w:w="855" w:type="dxa"/>
            <w:tcBorders>
              <w:top w:val="single" w:color="auto" w:sz="4" w:space="0"/>
              <w:left w:val="single" w:color="auto" w:sz="4" w:space="0"/>
              <w:bottom w:val="single" w:color="auto" w:sz="4" w:space="0"/>
              <w:right w:val="single" w:color="auto" w:sz="4" w:space="0"/>
            </w:tcBorders>
            <w:noWrap w:val="0"/>
            <w:vAlign w:val="top"/>
          </w:tcPr>
          <w:p w14:paraId="63A93174">
            <w:pPr>
              <w:spacing w:line="360" w:lineRule="auto"/>
              <w:ind w:firstLine="420" w:firstLineChars="200"/>
              <w:rPr>
                <w:rFonts w:ascii="宋体" w:hAnsi="宋体"/>
                <w:bCs/>
                <w:color w:val="auto"/>
              </w:rPr>
            </w:pPr>
          </w:p>
        </w:tc>
        <w:tc>
          <w:tcPr>
            <w:tcW w:w="960" w:type="dxa"/>
            <w:tcBorders>
              <w:top w:val="single" w:color="auto" w:sz="4" w:space="0"/>
              <w:left w:val="single" w:color="auto" w:sz="4" w:space="0"/>
              <w:bottom w:val="single" w:color="auto" w:sz="4" w:space="0"/>
              <w:right w:val="single" w:color="auto" w:sz="4" w:space="0"/>
            </w:tcBorders>
            <w:noWrap w:val="0"/>
            <w:vAlign w:val="top"/>
          </w:tcPr>
          <w:p w14:paraId="0C59EDCB">
            <w:pPr>
              <w:spacing w:line="360" w:lineRule="auto"/>
              <w:rPr>
                <w:rFonts w:hint="eastAsia" w:ascii="宋体" w:hAnsi="宋体" w:eastAsia="宋体"/>
                <w:bCs/>
                <w:color w:val="auto"/>
                <w:lang w:val="en-US" w:eastAsia="zh-CN"/>
              </w:rPr>
            </w:pPr>
          </w:p>
        </w:tc>
      </w:tr>
      <w:tr w14:paraId="257CE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817" w:type="dxa"/>
            <w:tcBorders>
              <w:top w:val="single" w:color="auto" w:sz="4" w:space="0"/>
              <w:left w:val="single" w:color="auto" w:sz="4" w:space="0"/>
              <w:bottom w:val="single" w:color="auto" w:sz="4" w:space="0"/>
              <w:right w:val="single" w:color="auto" w:sz="4" w:space="0"/>
            </w:tcBorders>
            <w:noWrap w:val="0"/>
            <w:vAlign w:val="top"/>
          </w:tcPr>
          <w:p w14:paraId="777A0141">
            <w:pPr>
              <w:spacing w:line="360" w:lineRule="auto"/>
              <w:rPr>
                <w:rFonts w:ascii="宋体" w:hAnsi="宋体"/>
                <w:bCs/>
                <w:color w:val="auto"/>
              </w:rPr>
            </w:pPr>
          </w:p>
        </w:tc>
        <w:tc>
          <w:tcPr>
            <w:tcW w:w="709" w:type="dxa"/>
            <w:tcBorders>
              <w:top w:val="single" w:color="auto" w:sz="4" w:space="0"/>
              <w:left w:val="single" w:color="auto" w:sz="4" w:space="0"/>
              <w:bottom w:val="single" w:color="auto" w:sz="4" w:space="0"/>
              <w:right w:val="single" w:color="auto" w:sz="4" w:space="0"/>
            </w:tcBorders>
            <w:noWrap w:val="0"/>
            <w:vAlign w:val="top"/>
          </w:tcPr>
          <w:p w14:paraId="0C2D2681">
            <w:pPr>
              <w:spacing w:line="360" w:lineRule="auto"/>
              <w:rPr>
                <w:rFonts w:ascii="宋体" w:hAnsi="宋体"/>
                <w:bCs/>
                <w:color w:val="auto"/>
              </w:rPr>
            </w:pPr>
          </w:p>
        </w:tc>
        <w:tc>
          <w:tcPr>
            <w:tcW w:w="709" w:type="dxa"/>
            <w:tcBorders>
              <w:top w:val="single" w:color="auto" w:sz="4" w:space="0"/>
              <w:left w:val="single" w:color="auto" w:sz="4" w:space="0"/>
              <w:bottom w:val="single" w:color="auto" w:sz="4" w:space="0"/>
              <w:right w:val="single" w:color="auto" w:sz="4" w:space="0"/>
            </w:tcBorders>
            <w:noWrap w:val="0"/>
            <w:vAlign w:val="top"/>
          </w:tcPr>
          <w:p w14:paraId="6BFC7AE6">
            <w:pPr>
              <w:spacing w:line="360" w:lineRule="auto"/>
              <w:rPr>
                <w:rFonts w:ascii="宋体" w:hAnsi="宋体"/>
                <w:bCs/>
                <w:color w:val="auto"/>
              </w:rPr>
            </w:pPr>
          </w:p>
        </w:tc>
        <w:tc>
          <w:tcPr>
            <w:tcW w:w="708" w:type="dxa"/>
            <w:tcBorders>
              <w:top w:val="single" w:color="auto" w:sz="4" w:space="0"/>
              <w:left w:val="single" w:color="auto" w:sz="4" w:space="0"/>
              <w:bottom w:val="single" w:color="auto" w:sz="4" w:space="0"/>
              <w:right w:val="single" w:color="auto" w:sz="4" w:space="0"/>
            </w:tcBorders>
            <w:noWrap w:val="0"/>
            <w:vAlign w:val="top"/>
          </w:tcPr>
          <w:p w14:paraId="0A4E32E9">
            <w:pPr>
              <w:spacing w:line="360" w:lineRule="auto"/>
              <w:rPr>
                <w:rFonts w:ascii="宋体" w:hAnsi="宋体"/>
                <w:bCs/>
                <w:color w:val="auto"/>
              </w:rPr>
            </w:pPr>
          </w:p>
        </w:tc>
        <w:tc>
          <w:tcPr>
            <w:tcW w:w="851" w:type="dxa"/>
            <w:tcBorders>
              <w:top w:val="single" w:color="auto" w:sz="4" w:space="0"/>
              <w:left w:val="single" w:color="auto" w:sz="4" w:space="0"/>
              <w:bottom w:val="single" w:color="auto" w:sz="4" w:space="0"/>
              <w:right w:val="single" w:color="auto" w:sz="4" w:space="0"/>
            </w:tcBorders>
            <w:noWrap w:val="0"/>
            <w:vAlign w:val="top"/>
          </w:tcPr>
          <w:p w14:paraId="00705545">
            <w:pPr>
              <w:spacing w:line="360" w:lineRule="auto"/>
              <w:rPr>
                <w:rFonts w:ascii="宋体" w:hAnsi="宋体"/>
                <w:bCs/>
                <w:color w:val="auto"/>
              </w:rPr>
            </w:pPr>
          </w:p>
        </w:tc>
        <w:tc>
          <w:tcPr>
            <w:tcW w:w="709" w:type="dxa"/>
            <w:tcBorders>
              <w:top w:val="single" w:color="auto" w:sz="4" w:space="0"/>
              <w:left w:val="single" w:color="auto" w:sz="4" w:space="0"/>
              <w:bottom w:val="single" w:color="auto" w:sz="4" w:space="0"/>
              <w:right w:val="single" w:color="auto" w:sz="4" w:space="0"/>
            </w:tcBorders>
            <w:noWrap w:val="0"/>
            <w:vAlign w:val="top"/>
          </w:tcPr>
          <w:p w14:paraId="64D8A000">
            <w:pPr>
              <w:spacing w:line="360" w:lineRule="auto"/>
              <w:rPr>
                <w:rFonts w:ascii="宋体" w:hAnsi="宋体"/>
                <w:bCs/>
                <w:color w:val="auto"/>
              </w:rPr>
            </w:pPr>
          </w:p>
        </w:tc>
        <w:tc>
          <w:tcPr>
            <w:tcW w:w="2052" w:type="dxa"/>
            <w:tcBorders>
              <w:top w:val="single" w:color="auto" w:sz="4" w:space="0"/>
              <w:left w:val="single" w:color="auto" w:sz="4" w:space="0"/>
              <w:bottom w:val="single" w:color="auto" w:sz="4" w:space="0"/>
              <w:right w:val="single" w:color="auto" w:sz="4" w:space="0"/>
            </w:tcBorders>
            <w:noWrap w:val="0"/>
            <w:vAlign w:val="top"/>
          </w:tcPr>
          <w:p w14:paraId="28F3649F">
            <w:pPr>
              <w:spacing w:line="360" w:lineRule="auto"/>
              <w:rPr>
                <w:rFonts w:ascii="宋体" w:hAnsi="宋体"/>
                <w:bCs/>
                <w:color w:val="auto"/>
              </w:rPr>
            </w:pPr>
          </w:p>
        </w:tc>
        <w:tc>
          <w:tcPr>
            <w:tcW w:w="870" w:type="dxa"/>
            <w:tcBorders>
              <w:top w:val="single" w:color="auto" w:sz="4" w:space="0"/>
              <w:left w:val="single" w:color="auto" w:sz="4" w:space="0"/>
              <w:bottom w:val="single" w:color="auto" w:sz="4" w:space="0"/>
              <w:right w:val="single" w:color="auto" w:sz="4" w:space="0"/>
            </w:tcBorders>
            <w:noWrap w:val="0"/>
            <w:vAlign w:val="top"/>
          </w:tcPr>
          <w:p w14:paraId="4FFC9564">
            <w:pPr>
              <w:spacing w:line="360" w:lineRule="auto"/>
              <w:rPr>
                <w:rFonts w:ascii="宋体" w:hAnsi="宋体"/>
                <w:bCs/>
                <w:color w:val="auto"/>
              </w:rPr>
            </w:pPr>
          </w:p>
        </w:tc>
        <w:tc>
          <w:tcPr>
            <w:tcW w:w="855" w:type="dxa"/>
            <w:tcBorders>
              <w:top w:val="single" w:color="auto" w:sz="4" w:space="0"/>
              <w:left w:val="single" w:color="auto" w:sz="4" w:space="0"/>
              <w:bottom w:val="single" w:color="auto" w:sz="4" w:space="0"/>
              <w:right w:val="single" w:color="auto" w:sz="4" w:space="0"/>
            </w:tcBorders>
            <w:noWrap w:val="0"/>
            <w:vAlign w:val="top"/>
          </w:tcPr>
          <w:p w14:paraId="1C109CA8">
            <w:pPr>
              <w:spacing w:line="360" w:lineRule="auto"/>
              <w:ind w:firstLine="420" w:firstLineChars="200"/>
              <w:rPr>
                <w:rFonts w:ascii="宋体" w:hAnsi="宋体"/>
                <w:bCs/>
                <w:color w:val="auto"/>
              </w:rPr>
            </w:pPr>
          </w:p>
        </w:tc>
        <w:tc>
          <w:tcPr>
            <w:tcW w:w="960" w:type="dxa"/>
            <w:tcBorders>
              <w:top w:val="single" w:color="auto" w:sz="4" w:space="0"/>
              <w:left w:val="single" w:color="auto" w:sz="4" w:space="0"/>
              <w:bottom w:val="single" w:color="auto" w:sz="4" w:space="0"/>
              <w:right w:val="single" w:color="auto" w:sz="4" w:space="0"/>
            </w:tcBorders>
            <w:noWrap w:val="0"/>
            <w:vAlign w:val="top"/>
          </w:tcPr>
          <w:p w14:paraId="0A31208C">
            <w:pPr>
              <w:spacing w:line="360" w:lineRule="auto"/>
              <w:rPr>
                <w:rFonts w:hint="eastAsia" w:ascii="宋体" w:hAnsi="宋体" w:eastAsia="宋体"/>
                <w:bCs/>
                <w:color w:val="auto"/>
                <w:lang w:val="en-US" w:eastAsia="zh-CN"/>
              </w:rPr>
            </w:pPr>
          </w:p>
        </w:tc>
      </w:tr>
      <w:tr w14:paraId="5073B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817" w:type="dxa"/>
            <w:tcBorders>
              <w:top w:val="single" w:color="auto" w:sz="4" w:space="0"/>
              <w:left w:val="single" w:color="auto" w:sz="4" w:space="0"/>
              <w:bottom w:val="single" w:color="auto" w:sz="4" w:space="0"/>
              <w:right w:val="single" w:color="auto" w:sz="4" w:space="0"/>
            </w:tcBorders>
            <w:noWrap w:val="0"/>
            <w:vAlign w:val="top"/>
          </w:tcPr>
          <w:p w14:paraId="39AE4525">
            <w:pPr>
              <w:spacing w:line="360" w:lineRule="auto"/>
              <w:rPr>
                <w:rFonts w:ascii="宋体" w:hAnsi="宋体"/>
                <w:bCs/>
                <w:color w:val="auto"/>
              </w:rPr>
            </w:pPr>
          </w:p>
        </w:tc>
        <w:tc>
          <w:tcPr>
            <w:tcW w:w="709" w:type="dxa"/>
            <w:tcBorders>
              <w:top w:val="single" w:color="auto" w:sz="4" w:space="0"/>
              <w:left w:val="single" w:color="auto" w:sz="4" w:space="0"/>
              <w:bottom w:val="single" w:color="auto" w:sz="4" w:space="0"/>
              <w:right w:val="single" w:color="auto" w:sz="4" w:space="0"/>
            </w:tcBorders>
            <w:noWrap w:val="0"/>
            <w:vAlign w:val="top"/>
          </w:tcPr>
          <w:p w14:paraId="6440E2F3">
            <w:pPr>
              <w:spacing w:line="360" w:lineRule="auto"/>
              <w:rPr>
                <w:rFonts w:ascii="宋体" w:hAnsi="宋体"/>
                <w:bCs/>
                <w:color w:val="auto"/>
              </w:rPr>
            </w:pPr>
          </w:p>
        </w:tc>
        <w:tc>
          <w:tcPr>
            <w:tcW w:w="709" w:type="dxa"/>
            <w:tcBorders>
              <w:top w:val="single" w:color="auto" w:sz="4" w:space="0"/>
              <w:left w:val="single" w:color="auto" w:sz="4" w:space="0"/>
              <w:bottom w:val="single" w:color="auto" w:sz="4" w:space="0"/>
              <w:right w:val="single" w:color="auto" w:sz="4" w:space="0"/>
            </w:tcBorders>
            <w:noWrap w:val="0"/>
            <w:vAlign w:val="top"/>
          </w:tcPr>
          <w:p w14:paraId="49633365">
            <w:pPr>
              <w:spacing w:line="360" w:lineRule="auto"/>
              <w:rPr>
                <w:rFonts w:ascii="宋体" w:hAnsi="宋体"/>
                <w:bCs/>
                <w:color w:val="auto"/>
              </w:rPr>
            </w:pPr>
          </w:p>
        </w:tc>
        <w:tc>
          <w:tcPr>
            <w:tcW w:w="708" w:type="dxa"/>
            <w:tcBorders>
              <w:top w:val="single" w:color="auto" w:sz="4" w:space="0"/>
              <w:left w:val="single" w:color="auto" w:sz="4" w:space="0"/>
              <w:bottom w:val="single" w:color="auto" w:sz="4" w:space="0"/>
              <w:right w:val="single" w:color="auto" w:sz="4" w:space="0"/>
            </w:tcBorders>
            <w:noWrap w:val="0"/>
            <w:vAlign w:val="top"/>
          </w:tcPr>
          <w:p w14:paraId="4044B5E3">
            <w:pPr>
              <w:spacing w:line="360" w:lineRule="auto"/>
              <w:rPr>
                <w:rFonts w:ascii="宋体" w:hAnsi="宋体"/>
                <w:bCs/>
                <w:color w:val="auto"/>
              </w:rPr>
            </w:pPr>
          </w:p>
        </w:tc>
        <w:tc>
          <w:tcPr>
            <w:tcW w:w="851" w:type="dxa"/>
            <w:tcBorders>
              <w:top w:val="single" w:color="auto" w:sz="4" w:space="0"/>
              <w:left w:val="single" w:color="auto" w:sz="4" w:space="0"/>
              <w:bottom w:val="single" w:color="auto" w:sz="4" w:space="0"/>
              <w:right w:val="single" w:color="auto" w:sz="4" w:space="0"/>
            </w:tcBorders>
            <w:noWrap w:val="0"/>
            <w:vAlign w:val="top"/>
          </w:tcPr>
          <w:p w14:paraId="31B6E62F">
            <w:pPr>
              <w:spacing w:line="360" w:lineRule="auto"/>
              <w:rPr>
                <w:rFonts w:ascii="宋体" w:hAnsi="宋体"/>
                <w:bCs/>
                <w:color w:val="auto"/>
              </w:rPr>
            </w:pPr>
          </w:p>
        </w:tc>
        <w:tc>
          <w:tcPr>
            <w:tcW w:w="709" w:type="dxa"/>
            <w:tcBorders>
              <w:top w:val="single" w:color="auto" w:sz="4" w:space="0"/>
              <w:left w:val="single" w:color="auto" w:sz="4" w:space="0"/>
              <w:bottom w:val="single" w:color="auto" w:sz="4" w:space="0"/>
              <w:right w:val="single" w:color="auto" w:sz="4" w:space="0"/>
            </w:tcBorders>
            <w:noWrap w:val="0"/>
            <w:vAlign w:val="top"/>
          </w:tcPr>
          <w:p w14:paraId="2D705467">
            <w:pPr>
              <w:spacing w:line="360" w:lineRule="auto"/>
              <w:rPr>
                <w:rFonts w:ascii="宋体" w:hAnsi="宋体"/>
                <w:bCs/>
                <w:color w:val="auto"/>
              </w:rPr>
            </w:pPr>
          </w:p>
        </w:tc>
        <w:tc>
          <w:tcPr>
            <w:tcW w:w="2052" w:type="dxa"/>
            <w:tcBorders>
              <w:top w:val="single" w:color="auto" w:sz="4" w:space="0"/>
              <w:left w:val="single" w:color="auto" w:sz="4" w:space="0"/>
              <w:bottom w:val="single" w:color="auto" w:sz="4" w:space="0"/>
              <w:right w:val="single" w:color="auto" w:sz="4" w:space="0"/>
            </w:tcBorders>
            <w:noWrap w:val="0"/>
            <w:vAlign w:val="top"/>
          </w:tcPr>
          <w:p w14:paraId="3696E2C9">
            <w:pPr>
              <w:spacing w:line="360" w:lineRule="auto"/>
              <w:rPr>
                <w:rFonts w:ascii="宋体" w:hAnsi="宋体"/>
                <w:bCs/>
                <w:color w:val="auto"/>
              </w:rPr>
            </w:pPr>
          </w:p>
        </w:tc>
        <w:tc>
          <w:tcPr>
            <w:tcW w:w="870" w:type="dxa"/>
            <w:tcBorders>
              <w:top w:val="single" w:color="auto" w:sz="4" w:space="0"/>
              <w:left w:val="single" w:color="auto" w:sz="4" w:space="0"/>
              <w:bottom w:val="single" w:color="auto" w:sz="4" w:space="0"/>
              <w:right w:val="single" w:color="auto" w:sz="4" w:space="0"/>
            </w:tcBorders>
            <w:noWrap w:val="0"/>
            <w:vAlign w:val="top"/>
          </w:tcPr>
          <w:p w14:paraId="531276B6">
            <w:pPr>
              <w:spacing w:line="360" w:lineRule="auto"/>
              <w:rPr>
                <w:rFonts w:ascii="宋体" w:hAnsi="宋体"/>
                <w:bCs/>
                <w:color w:val="auto"/>
              </w:rPr>
            </w:pPr>
          </w:p>
        </w:tc>
        <w:tc>
          <w:tcPr>
            <w:tcW w:w="855" w:type="dxa"/>
            <w:tcBorders>
              <w:top w:val="single" w:color="auto" w:sz="4" w:space="0"/>
              <w:left w:val="single" w:color="auto" w:sz="4" w:space="0"/>
              <w:bottom w:val="single" w:color="auto" w:sz="4" w:space="0"/>
              <w:right w:val="single" w:color="auto" w:sz="4" w:space="0"/>
            </w:tcBorders>
            <w:noWrap w:val="0"/>
            <w:vAlign w:val="top"/>
          </w:tcPr>
          <w:p w14:paraId="4CA61389">
            <w:pPr>
              <w:spacing w:line="360" w:lineRule="auto"/>
              <w:ind w:firstLine="420" w:firstLineChars="200"/>
              <w:rPr>
                <w:rFonts w:ascii="宋体" w:hAnsi="宋体"/>
                <w:bCs/>
                <w:color w:val="auto"/>
              </w:rPr>
            </w:pPr>
          </w:p>
        </w:tc>
        <w:tc>
          <w:tcPr>
            <w:tcW w:w="960" w:type="dxa"/>
            <w:tcBorders>
              <w:top w:val="single" w:color="auto" w:sz="4" w:space="0"/>
              <w:left w:val="single" w:color="auto" w:sz="4" w:space="0"/>
              <w:bottom w:val="single" w:color="auto" w:sz="4" w:space="0"/>
              <w:right w:val="single" w:color="auto" w:sz="4" w:space="0"/>
            </w:tcBorders>
            <w:noWrap w:val="0"/>
            <w:vAlign w:val="top"/>
          </w:tcPr>
          <w:p w14:paraId="24106C77">
            <w:pPr>
              <w:spacing w:line="360" w:lineRule="auto"/>
              <w:rPr>
                <w:rFonts w:ascii="宋体" w:hAnsi="宋体"/>
                <w:bCs/>
                <w:color w:val="auto"/>
              </w:rPr>
            </w:pPr>
          </w:p>
        </w:tc>
      </w:tr>
      <w:tr w14:paraId="14733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817" w:type="dxa"/>
            <w:tcBorders>
              <w:top w:val="single" w:color="auto" w:sz="4" w:space="0"/>
              <w:left w:val="single" w:color="auto" w:sz="4" w:space="0"/>
              <w:bottom w:val="single" w:color="auto" w:sz="4" w:space="0"/>
              <w:right w:val="single" w:color="auto" w:sz="4" w:space="0"/>
            </w:tcBorders>
            <w:noWrap w:val="0"/>
            <w:vAlign w:val="top"/>
          </w:tcPr>
          <w:p w14:paraId="646079F5">
            <w:pPr>
              <w:spacing w:line="360" w:lineRule="auto"/>
              <w:rPr>
                <w:rFonts w:ascii="宋体" w:hAnsi="宋体"/>
                <w:bCs/>
                <w:color w:val="auto"/>
              </w:rPr>
            </w:pPr>
          </w:p>
        </w:tc>
        <w:tc>
          <w:tcPr>
            <w:tcW w:w="709" w:type="dxa"/>
            <w:tcBorders>
              <w:top w:val="single" w:color="auto" w:sz="4" w:space="0"/>
              <w:left w:val="single" w:color="auto" w:sz="4" w:space="0"/>
              <w:bottom w:val="single" w:color="auto" w:sz="4" w:space="0"/>
              <w:right w:val="single" w:color="auto" w:sz="4" w:space="0"/>
            </w:tcBorders>
            <w:noWrap w:val="0"/>
            <w:vAlign w:val="top"/>
          </w:tcPr>
          <w:p w14:paraId="5AE59174">
            <w:pPr>
              <w:spacing w:line="360" w:lineRule="auto"/>
              <w:rPr>
                <w:rFonts w:ascii="宋体" w:hAnsi="宋体"/>
                <w:bCs/>
                <w:color w:val="auto"/>
              </w:rPr>
            </w:pPr>
          </w:p>
        </w:tc>
        <w:tc>
          <w:tcPr>
            <w:tcW w:w="709" w:type="dxa"/>
            <w:tcBorders>
              <w:top w:val="single" w:color="auto" w:sz="4" w:space="0"/>
              <w:left w:val="single" w:color="auto" w:sz="4" w:space="0"/>
              <w:bottom w:val="single" w:color="auto" w:sz="4" w:space="0"/>
              <w:right w:val="single" w:color="auto" w:sz="4" w:space="0"/>
            </w:tcBorders>
            <w:noWrap w:val="0"/>
            <w:vAlign w:val="top"/>
          </w:tcPr>
          <w:p w14:paraId="7398F9B4">
            <w:pPr>
              <w:spacing w:line="360" w:lineRule="auto"/>
              <w:rPr>
                <w:rFonts w:ascii="宋体" w:hAnsi="宋体"/>
                <w:bCs/>
                <w:color w:val="auto"/>
              </w:rPr>
            </w:pPr>
          </w:p>
        </w:tc>
        <w:tc>
          <w:tcPr>
            <w:tcW w:w="708" w:type="dxa"/>
            <w:tcBorders>
              <w:top w:val="single" w:color="auto" w:sz="4" w:space="0"/>
              <w:left w:val="single" w:color="auto" w:sz="4" w:space="0"/>
              <w:bottom w:val="single" w:color="auto" w:sz="4" w:space="0"/>
              <w:right w:val="single" w:color="auto" w:sz="4" w:space="0"/>
            </w:tcBorders>
            <w:noWrap w:val="0"/>
            <w:vAlign w:val="top"/>
          </w:tcPr>
          <w:p w14:paraId="7D6BF99E">
            <w:pPr>
              <w:spacing w:line="360" w:lineRule="auto"/>
              <w:rPr>
                <w:rFonts w:ascii="宋体" w:hAnsi="宋体"/>
                <w:bCs/>
                <w:color w:val="auto"/>
              </w:rPr>
            </w:pPr>
          </w:p>
        </w:tc>
        <w:tc>
          <w:tcPr>
            <w:tcW w:w="851" w:type="dxa"/>
            <w:tcBorders>
              <w:top w:val="single" w:color="auto" w:sz="4" w:space="0"/>
              <w:left w:val="single" w:color="auto" w:sz="4" w:space="0"/>
              <w:bottom w:val="single" w:color="auto" w:sz="4" w:space="0"/>
              <w:right w:val="single" w:color="auto" w:sz="4" w:space="0"/>
            </w:tcBorders>
            <w:noWrap w:val="0"/>
            <w:vAlign w:val="top"/>
          </w:tcPr>
          <w:p w14:paraId="72B56578">
            <w:pPr>
              <w:spacing w:line="360" w:lineRule="auto"/>
              <w:rPr>
                <w:rFonts w:ascii="宋体" w:hAnsi="宋体"/>
                <w:bCs/>
                <w:color w:val="auto"/>
              </w:rPr>
            </w:pPr>
          </w:p>
        </w:tc>
        <w:tc>
          <w:tcPr>
            <w:tcW w:w="709" w:type="dxa"/>
            <w:tcBorders>
              <w:top w:val="single" w:color="auto" w:sz="4" w:space="0"/>
              <w:left w:val="single" w:color="auto" w:sz="4" w:space="0"/>
              <w:bottom w:val="single" w:color="auto" w:sz="4" w:space="0"/>
              <w:right w:val="single" w:color="auto" w:sz="4" w:space="0"/>
            </w:tcBorders>
            <w:noWrap w:val="0"/>
            <w:vAlign w:val="top"/>
          </w:tcPr>
          <w:p w14:paraId="5E32C791">
            <w:pPr>
              <w:spacing w:line="360" w:lineRule="auto"/>
              <w:rPr>
                <w:rFonts w:ascii="宋体" w:hAnsi="宋体"/>
                <w:bCs/>
                <w:color w:val="auto"/>
              </w:rPr>
            </w:pPr>
          </w:p>
        </w:tc>
        <w:tc>
          <w:tcPr>
            <w:tcW w:w="2052" w:type="dxa"/>
            <w:tcBorders>
              <w:top w:val="single" w:color="auto" w:sz="4" w:space="0"/>
              <w:left w:val="single" w:color="auto" w:sz="4" w:space="0"/>
              <w:bottom w:val="single" w:color="auto" w:sz="4" w:space="0"/>
              <w:right w:val="single" w:color="auto" w:sz="4" w:space="0"/>
            </w:tcBorders>
            <w:noWrap w:val="0"/>
            <w:vAlign w:val="top"/>
          </w:tcPr>
          <w:p w14:paraId="44D8FAE9">
            <w:pPr>
              <w:spacing w:line="360" w:lineRule="auto"/>
              <w:rPr>
                <w:rFonts w:ascii="宋体" w:hAnsi="宋体"/>
                <w:bCs/>
                <w:color w:val="auto"/>
              </w:rPr>
            </w:pPr>
          </w:p>
        </w:tc>
        <w:tc>
          <w:tcPr>
            <w:tcW w:w="870" w:type="dxa"/>
            <w:tcBorders>
              <w:top w:val="single" w:color="auto" w:sz="4" w:space="0"/>
              <w:left w:val="single" w:color="auto" w:sz="4" w:space="0"/>
              <w:bottom w:val="single" w:color="auto" w:sz="4" w:space="0"/>
              <w:right w:val="single" w:color="auto" w:sz="4" w:space="0"/>
            </w:tcBorders>
            <w:noWrap w:val="0"/>
            <w:vAlign w:val="top"/>
          </w:tcPr>
          <w:p w14:paraId="36A86413">
            <w:pPr>
              <w:spacing w:line="360" w:lineRule="auto"/>
              <w:rPr>
                <w:rFonts w:ascii="宋体" w:hAnsi="宋体"/>
                <w:bCs/>
                <w:color w:val="auto"/>
              </w:rPr>
            </w:pPr>
          </w:p>
        </w:tc>
        <w:tc>
          <w:tcPr>
            <w:tcW w:w="855" w:type="dxa"/>
            <w:tcBorders>
              <w:top w:val="single" w:color="auto" w:sz="4" w:space="0"/>
              <w:left w:val="single" w:color="auto" w:sz="4" w:space="0"/>
              <w:bottom w:val="single" w:color="auto" w:sz="4" w:space="0"/>
              <w:right w:val="single" w:color="auto" w:sz="4" w:space="0"/>
            </w:tcBorders>
            <w:noWrap w:val="0"/>
            <w:vAlign w:val="top"/>
          </w:tcPr>
          <w:p w14:paraId="001B383D">
            <w:pPr>
              <w:spacing w:line="360" w:lineRule="auto"/>
              <w:ind w:firstLine="420" w:firstLineChars="200"/>
              <w:rPr>
                <w:rFonts w:ascii="宋体" w:hAnsi="宋体"/>
                <w:bCs/>
                <w:color w:val="auto"/>
              </w:rPr>
            </w:pPr>
          </w:p>
        </w:tc>
        <w:tc>
          <w:tcPr>
            <w:tcW w:w="960" w:type="dxa"/>
            <w:tcBorders>
              <w:top w:val="single" w:color="auto" w:sz="4" w:space="0"/>
              <w:left w:val="single" w:color="auto" w:sz="4" w:space="0"/>
              <w:bottom w:val="single" w:color="auto" w:sz="4" w:space="0"/>
              <w:right w:val="single" w:color="auto" w:sz="4" w:space="0"/>
            </w:tcBorders>
            <w:noWrap w:val="0"/>
            <w:vAlign w:val="top"/>
          </w:tcPr>
          <w:p w14:paraId="344921C7">
            <w:pPr>
              <w:spacing w:line="360" w:lineRule="auto"/>
              <w:rPr>
                <w:rFonts w:hint="eastAsia" w:ascii="宋体" w:hAnsi="宋体"/>
                <w:bCs/>
                <w:color w:val="auto"/>
              </w:rPr>
            </w:pPr>
          </w:p>
        </w:tc>
      </w:tr>
      <w:tr w14:paraId="51534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817" w:type="dxa"/>
            <w:tcBorders>
              <w:top w:val="single" w:color="auto" w:sz="4" w:space="0"/>
              <w:left w:val="single" w:color="auto" w:sz="4" w:space="0"/>
              <w:bottom w:val="single" w:color="auto" w:sz="4" w:space="0"/>
              <w:right w:val="single" w:color="auto" w:sz="4" w:space="0"/>
            </w:tcBorders>
            <w:noWrap w:val="0"/>
            <w:vAlign w:val="top"/>
          </w:tcPr>
          <w:p w14:paraId="05C0845F">
            <w:pPr>
              <w:spacing w:line="360" w:lineRule="auto"/>
              <w:rPr>
                <w:rFonts w:ascii="宋体" w:hAnsi="宋体"/>
                <w:bCs/>
                <w:color w:val="auto"/>
              </w:rPr>
            </w:pPr>
          </w:p>
        </w:tc>
        <w:tc>
          <w:tcPr>
            <w:tcW w:w="709" w:type="dxa"/>
            <w:tcBorders>
              <w:top w:val="single" w:color="auto" w:sz="4" w:space="0"/>
              <w:left w:val="single" w:color="auto" w:sz="4" w:space="0"/>
              <w:bottom w:val="single" w:color="auto" w:sz="4" w:space="0"/>
              <w:right w:val="single" w:color="auto" w:sz="4" w:space="0"/>
            </w:tcBorders>
            <w:noWrap w:val="0"/>
            <w:vAlign w:val="top"/>
          </w:tcPr>
          <w:p w14:paraId="25C34994">
            <w:pPr>
              <w:spacing w:line="360" w:lineRule="auto"/>
              <w:rPr>
                <w:rFonts w:ascii="宋体" w:hAnsi="宋体"/>
                <w:bCs/>
                <w:color w:val="auto"/>
              </w:rPr>
            </w:pPr>
          </w:p>
        </w:tc>
        <w:tc>
          <w:tcPr>
            <w:tcW w:w="709" w:type="dxa"/>
            <w:tcBorders>
              <w:top w:val="single" w:color="auto" w:sz="4" w:space="0"/>
              <w:left w:val="single" w:color="auto" w:sz="4" w:space="0"/>
              <w:bottom w:val="single" w:color="auto" w:sz="4" w:space="0"/>
              <w:right w:val="single" w:color="auto" w:sz="4" w:space="0"/>
            </w:tcBorders>
            <w:noWrap w:val="0"/>
            <w:vAlign w:val="top"/>
          </w:tcPr>
          <w:p w14:paraId="3EFA3B2B">
            <w:pPr>
              <w:spacing w:line="360" w:lineRule="auto"/>
              <w:rPr>
                <w:rFonts w:ascii="宋体" w:hAnsi="宋体"/>
                <w:bCs/>
                <w:color w:val="auto"/>
              </w:rPr>
            </w:pPr>
          </w:p>
        </w:tc>
        <w:tc>
          <w:tcPr>
            <w:tcW w:w="708" w:type="dxa"/>
            <w:tcBorders>
              <w:top w:val="single" w:color="auto" w:sz="4" w:space="0"/>
              <w:left w:val="single" w:color="auto" w:sz="4" w:space="0"/>
              <w:bottom w:val="single" w:color="auto" w:sz="4" w:space="0"/>
              <w:right w:val="single" w:color="auto" w:sz="4" w:space="0"/>
            </w:tcBorders>
            <w:noWrap w:val="0"/>
            <w:vAlign w:val="top"/>
          </w:tcPr>
          <w:p w14:paraId="7FB0BACD">
            <w:pPr>
              <w:spacing w:line="360" w:lineRule="auto"/>
              <w:rPr>
                <w:rFonts w:ascii="宋体" w:hAnsi="宋体"/>
                <w:bCs/>
                <w:color w:val="auto"/>
              </w:rPr>
            </w:pPr>
          </w:p>
        </w:tc>
        <w:tc>
          <w:tcPr>
            <w:tcW w:w="851" w:type="dxa"/>
            <w:tcBorders>
              <w:top w:val="single" w:color="auto" w:sz="4" w:space="0"/>
              <w:left w:val="single" w:color="auto" w:sz="4" w:space="0"/>
              <w:bottom w:val="single" w:color="auto" w:sz="4" w:space="0"/>
              <w:right w:val="single" w:color="auto" w:sz="4" w:space="0"/>
            </w:tcBorders>
            <w:noWrap w:val="0"/>
            <w:vAlign w:val="top"/>
          </w:tcPr>
          <w:p w14:paraId="39E7DD32">
            <w:pPr>
              <w:spacing w:line="360" w:lineRule="auto"/>
              <w:rPr>
                <w:rFonts w:ascii="宋体" w:hAnsi="宋体"/>
                <w:bCs/>
                <w:color w:val="auto"/>
              </w:rPr>
            </w:pPr>
          </w:p>
        </w:tc>
        <w:tc>
          <w:tcPr>
            <w:tcW w:w="709" w:type="dxa"/>
            <w:tcBorders>
              <w:top w:val="single" w:color="auto" w:sz="4" w:space="0"/>
              <w:left w:val="single" w:color="auto" w:sz="4" w:space="0"/>
              <w:bottom w:val="single" w:color="auto" w:sz="4" w:space="0"/>
              <w:right w:val="single" w:color="auto" w:sz="4" w:space="0"/>
            </w:tcBorders>
            <w:noWrap w:val="0"/>
            <w:vAlign w:val="top"/>
          </w:tcPr>
          <w:p w14:paraId="7D568411">
            <w:pPr>
              <w:spacing w:line="360" w:lineRule="auto"/>
              <w:rPr>
                <w:rFonts w:ascii="宋体" w:hAnsi="宋体"/>
                <w:bCs/>
                <w:color w:val="auto"/>
              </w:rPr>
            </w:pPr>
          </w:p>
        </w:tc>
        <w:tc>
          <w:tcPr>
            <w:tcW w:w="2052" w:type="dxa"/>
            <w:tcBorders>
              <w:top w:val="single" w:color="auto" w:sz="4" w:space="0"/>
              <w:left w:val="single" w:color="auto" w:sz="4" w:space="0"/>
              <w:bottom w:val="single" w:color="auto" w:sz="4" w:space="0"/>
              <w:right w:val="single" w:color="auto" w:sz="4" w:space="0"/>
            </w:tcBorders>
            <w:noWrap w:val="0"/>
            <w:vAlign w:val="top"/>
          </w:tcPr>
          <w:p w14:paraId="2A89D393">
            <w:pPr>
              <w:spacing w:line="360" w:lineRule="auto"/>
              <w:rPr>
                <w:rFonts w:ascii="宋体" w:hAnsi="宋体"/>
                <w:bCs/>
                <w:color w:val="auto"/>
              </w:rPr>
            </w:pPr>
          </w:p>
        </w:tc>
        <w:tc>
          <w:tcPr>
            <w:tcW w:w="870" w:type="dxa"/>
            <w:tcBorders>
              <w:top w:val="single" w:color="auto" w:sz="4" w:space="0"/>
              <w:left w:val="single" w:color="auto" w:sz="4" w:space="0"/>
              <w:bottom w:val="single" w:color="auto" w:sz="4" w:space="0"/>
              <w:right w:val="single" w:color="auto" w:sz="4" w:space="0"/>
            </w:tcBorders>
            <w:noWrap w:val="0"/>
            <w:vAlign w:val="top"/>
          </w:tcPr>
          <w:p w14:paraId="64B00485">
            <w:pPr>
              <w:spacing w:line="360" w:lineRule="auto"/>
              <w:rPr>
                <w:rFonts w:ascii="宋体" w:hAnsi="宋体"/>
                <w:bCs/>
                <w:color w:val="auto"/>
              </w:rPr>
            </w:pPr>
          </w:p>
        </w:tc>
        <w:tc>
          <w:tcPr>
            <w:tcW w:w="855" w:type="dxa"/>
            <w:tcBorders>
              <w:top w:val="single" w:color="auto" w:sz="4" w:space="0"/>
              <w:left w:val="single" w:color="auto" w:sz="4" w:space="0"/>
              <w:bottom w:val="single" w:color="auto" w:sz="4" w:space="0"/>
              <w:right w:val="single" w:color="auto" w:sz="4" w:space="0"/>
            </w:tcBorders>
            <w:noWrap w:val="0"/>
            <w:vAlign w:val="top"/>
          </w:tcPr>
          <w:p w14:paraId="3685FF3E">
            <w:pPr>
              <w:spacing w:line="360" w:lineRule="auto"/>
              <w:ind w:firstLine="420" w:firstLineChars="200"/>
              <w:rPr>
                <w:rFonts w:ascii="宋体" w:hAnsi="宋体"/>
                <w:bCs/>
                <w:color w:val="auto"/>
              </w:rPr>
            </w:pPr>
          </w:p>
        </w:tc>
        <w:tc>
          <w:tcPr>
            <w:tcW w:w="960" w:type="dxa"/>
            <w:tcBorders>
              <w:top w:val="single" w:color="auto" w:sz="4" w:space="0"/>
              <w:left w:val="single" w:color="auto" w:sz="4" w:space="0"/>
              <w:bottom w:val="single" w:color="auto" w:sz="4" w:space="0"/>
              <w:right w:val="single" w:color="auto" w:sz="4" w:space="0"/>
            </w:tcBorders>
            <w:noWrap w:val="0"/>
            <w:vAlign w:val="top"/>
          </w:tcPr>
          <w:p w14:paraId="45EB40F5">
            <w:pPr>
              <w:spacing w:line="360" w:lineRule="auto"/>
              <w:rPr>
                <w:rFonts w:ascii="宋体" w:hAnsi="宋体"/>
                <w:bCs/>
                <w:color w:val="auto"/>
              </w:rPr>
            </w:pPr>
          </w:p>
        </w:tc>
      </w:tr>
      <w:tr w14:paraId="2E27C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817" w:type="dxa"/>
            <w:tcBorders>
              <w:top w:val="single" w:color="auto" w:sz="4" w:space="0"/>
              <w:left w:val="single" w:color="auto" w:sz="4" w:space="0"/>
              <w:bottom w:val="single" w:color="auto" w:sz="4" w:space="0"/>
              <w:right w:val="single" w:color="auto" w:sz="4" w:space="0"/>
            </w:tcBorders>
            <w:noWrap w:val="0"/>
            <w:vAlign w:val="top"/>
          </w:tcPr>
          <w:p w14:paraId="0A294285">
            <w:pPr>
              <w:spacing w:line="360" w:lineRule="auto"/>
              <w:rPr>
                <w:rFonts w:ascii="宋体" w:hAnsi="宋体"/>
                <w:bCs/>
                <w:color w:val="auto"/>
              </w:rPr>
            </w:pPr>
          </w:p>
        </w:tc>
        <w:tc>
          <w:tcPr>
            <w:tcW w:w="709" w:type="dxa"/>
            <w:tcBorders>
              <w:top w:val="single" w:color="auto" w:sz="4" w:space="0"/>
              <w:left w:val="single" w:color="auto" w:sz="4" w:space="0"/>
              <w:bottom w:val="single" w:color="auto" w:sz="4" w:space="0"/>
              <w:right w:val="single" w:color="auto" w:sz="4" w:space="0"/>
            </w:tcBorders>
            <w:noWrap w:val="0"/>
            <w:vAlign w:val="top"/>
          </w:tcPr>
          <w:p w14:paraId="345A76B5">
            <w:pPr>
              <w:spacing w:line="360" w:lineRule="auto"/>
              <w:rPr>
                <w:rFonts w:ascii="宋体" w:hAnsi="宋体"/>
                <w:bCs/>
                <w:color w:val="auto"/>
              </w:rPr>
            </w:pPr>
          </w:p>
        </w:tc>
        <w:tc>
          <w:tcPr>
            <w:tcW w:w="709" w:type="dxa"/>
            <w:tcBorders>
              <w:top w:val="single" w:color="auto" w:sz="4" w:space="0"/>
              <w:left w:val="single" w:color="auto" w:sz="4" w:space="0"/>
              <w:bottom w:val="single" w:color="auto" w:sz="4" w:space="0"/>
              <w:right w:val="single" w:color="auto" w:sz="4" w:space="0"/>
            </w:tcBorders>
            <w:noWrap w:val="0"/>
            <w:vAlign w:val="top"/>
          </w:tcPr>
          <w:p w14:paraId="16F7223C">
            <w:pPr>
              <w:spacing w:line="360" w:lineRule="auto"/>
              <w:rPr>
                <w:rFonts w:ascii="宋体" w:hAnsi="宋体"/>
                <w:bCs/>
                <w:color w:val="auto"/>
              </w:rPr>
            </w:pPr>
          </w:p>
        </w:tc>
        <w:tc>
          <w:tcPr>
            <w:tcW w:w="708" w:type="dxa"/>
            <w:tcBorders>
              <w:top w:val="single" w:color="auto" w:sz="4" w:space="0"/>
              <w:left w:val="single" w:color="auto" w:sz="4" w:space="0"/>
              <w:bottom w:val="single" w:color="auto" w:sz="4" w:space="0"/>
              <w:right w:val="single" w:color="auto" w:sz="4" w:space="0"/>
            </w:tcBorders>
            <w:noWrap w:val="0"/>
            <w:vAlign w:val="top"/>
          </w:tcPr>
          <w:p w14:paraId="38F8DFAC">
            <w:pPr>
              <w:spacing w:line="360" w:lineRule="auto"/>
              <w:rPr>
                <w:rFonts w:ascii="宋体" w:hAnsi="宋体"/>
                <w:bCs/>
                <w:color w:val="auto"/>
              </w:rPr>
            </w:pPr>
          </w:p>
        </w:tc>
        <w:tc>
          <w:tcPr>
            <w:tcW w:w="851" w:type="dxa"/>
            <w:tcBorders>
              <w:top w:val="single" w:color="auto" w:sz="4" w:space="0"/>
              <w:left w:val="single" w:color="auto" w:sz="4" w:space="0"/>
              <w:bottom w:val="single" w:color="auto" w:sz="4" w:space="0"/>
              <w:right w:val="single" w:color="auto" w:sz="4" w:space="0"/>
            </w:tcBorders>
            <w:noWrap w:val="0"/>
            <w:vAlign w:val="top"/>
          </w:tcPr>
          <w:p w14:paraId="1E29DA77">
            <w:pPr>
              <w:spacing w:line="360" w:lineRule="auto"/>
              <w:rPr>
                <w:rFonts w:ascii="宋体" w:hAnsi="宋体"/>
                <w:bCs/>
                <w:color w:val="auto"/>
              </w:rPr>
            </w:pPr>
          </w:p>
        </w:tc>
        <w:tc>
          <w:tcPr>
            <w:tcW w:w="709" w:type="dxa"/>
            <w:tcBorders>
              <w:top w:val="single" w:color="auto" w:sz="4" w:space="0"/>
              <w:left w:val="single" w:color="auto" w:sz="4" w:space="0"/>
              <w:bottom w:val="single" w:color="auto" w:sz="4" w:space="0"/>
              <w:right w:val="single" w:color="auto" w:sz="4" w:space="0"/>
            </w:tcBorders>
            <w:noWrap w:val="0"/>
            <w:vAlign w:val="top"/>
          </w:tcPr>
          <w:p w14:paraId="6D64E027">
            <w:pPr>
              <w:spacing w:line="360" w:lineRule="auto"/>
              <w:rPr>
                <w:rFonts w:ascii="宋体" w:hAnsi="宋体"/>
                <w:bCs/>
                <w:color w:val="auto"/>
              </w:rPr>
            </w:pPr>
          </w:p>
        </w:tc>
        <w:tc>
          <w:tcPr>
            <w:tcW w:w="2052" w:type="dxa"/>
            <w:tcBorders>
              <w:top w:val="single" w:color="auto" w:sz="4" w:space="0"/>
              <w:left w:val="single" w:color="auto" w:sz="4" w:space="0"/>
              <w:bottom w:val="single" w:color="auto" w:sz="4" w:space="0"/>
              <w:right w:val="single" w:color="auto" w:sz="4" w:space="0"/>
            </w:tcBorders>
            <w:noWrap w:val="0"/>
            <w:vAlign w:val="top"/>
          </w:tcPr>
          <w:p w14:paraId="44EDA7AC">
            <w:pPr>
              <w:spacing w:line="360" w:lineRule="auto"/>
              <w:rPr>
                <w:rFonts w:ascii="宋体" w:hAnsi="宋体"/>
                <w:bCs/>
                <w:color w:val="auto"/>
              </w:rPr>
            </w:pPr>
          </w:p>
        </w:tc>
        <w:tc>
          <w:tcPr>
            <w:tcW w:w="870" w:type="dxa"/>
            <w:tcBorders>
              <w:top w:val="single" w:color="auto" w:sz="4" w:space="0"/>
              <w:left w:val="single" w:color="auto" w:sz="4" w:space="0"/>
              <w:bottom w:val="single" w:color="auto" w:sz="4" w:space="0"/>
              <w:right w:val="single" w:color="auto" w:sz="4" w:space="0"/>
            </w:tcBorders>
            <w:noWrap w:val="0"/>
            <w:vAlign w:val="top"/>
          </w:tcPr>
          <w:p w14:paraId="47CE4A6B">
            <w:pPr>
              <w:spacing w:line="360" w:lineRule="auto"/>
              <w:rPr>
                <w:rFonts w:ascii="宋体" w:hAnsi="宋体"/>
                <w:bCs/>
                <w:color w:val="auto"/>
              </w:rPr>
            </w:pPr>
          </w:p>
        </w:tc>
        <w:tc>
          <w:tcPr>
            <w:tcW w:w="855" w:type="dxa"/>
            <w:tcBorders>
              <w:top w:val="single" w:color="auto" w:sz="4" w:space="0"/>
              <w:left w:val="single" w:color="auto" w:sz="4" w:space="0"/>
              <w:bottom w:val="single" w:color="auto" w:sz="4" w:space="0"/>
              <w:right w:val="single" w:color="auto" w:sz="4" w:space="0"/>
            </w:tcBorders>
            <w:noWrap w:val="0"/>
            <w:vAlign w:val="top"/>
          </w:tcPr>
          <w:p w14:paraId="65C28F9C">
            <w:pPr>
              <w:spacing w:line="360" w:lineRule="auto"/>
              <w:ind w:firstLine="420" w:firstLineChars="200"/>
              <w:rPr>
                <w:rFonts w:ascii="宋体" w:hAnsi="宋体"/>
                <w:bCs/>
                <w:color w:val="auto"/>
              </w:rPr>
            </w:pPr>
          </w:p>
        </w:tc>
        <w:tc>
          <w:tcPr>
            <w:tcW w:w="960" w:type="dxa"/>
            <w:tcBorders>
              <w:top w:val="single" w:color="auto" w:sz="4" w:space="0"/>
              <w:left w:val="single" w:color="auto" w:sz="4" w:space="0"/>
              <w:bottom w:val="single" w:color="auto" w:sz="4" w:space="0"/>
              <w:right w:val="single" w:color="auto" w:sz="4" w:space="0"/>
            </w:tcBorders>
            <w:noWrap w:val="0"/>
            <w:vAlign w:val="top"/>
          </w:tcPr>
          <w:p w14:paraId="00B7C3C1">
            <w:pPr>
              <w:spacing w:line="360" w:lineRule="auto"/>
              <w:rPr>
                <w:rFonts w:ascii="宋体" w:hAnsi="宋体"/>
                <w:bCs/>
                <w:color w:val="auto"/>
              </w:rPr>
            </w:pPr>
          </w:p>
        </w:tc>
      </w:tr>
      <w:tr w14:paraId="44267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817" w:type="dxa"/>
            <w:tcBorders>
              <w:top w:val="single" w:color="auto" w:sz="4" w:space="0"/>
              <w:left w:val="single" w:color="auto" w:sz="4" w:space="0"/>
              <w:bottom w:val="single" w:color="auto" w:sz="4" w:space="0"/>
              <w:right w:val="single" w:color="auto" w:sz="4" w:space="0"/>
            </w:tcBorders>
            <w:noWrap w:val="0"/>
            <w:vAlign w:val="top"/>
          </w:tcPr>
          <w:p w14:paraId="648A7C10">
            <w:pPr>
              <w:spacing w:line="360" w:lineRule="auto"/>
              <w:rPr>
                <w:rFonts w:ascii="宋体" w:hAnsi="宋体"/>
                <w:bCs/>
                <w:color w:val="auto"/>
              </w:rPr>
            </w:pPr>
          </w:p>
        </w:tc>
        <w:tc>
          <w:tcPr>
            <w:tcW w:w="709" w:type="dxa"/>
            <w:tcBorders>
              <w:top w:val="single" w:color="auto" w:sz="4" w:space="0"/>
              <w:left w:val="single" w:color="auto" w:sz="4" w:space="0"/>
              <w:bottom w:val="single" w:color="auto" w:sz="4" w:space="0"/>
              <w:right w:val="single" w:color="auto" w:sz="4" w:space="0"/>
            </w:tcBorders>
            <w:noWrap w:val="0"/>
            <w:vAlign w:val="top"/>
          </w:tcPr>
          <w:p w14:paraId="41A8D373">
            <w:pPr>
              <w:spacing w:line="360" w:lineRule="auto"/>
              <w:rPr>
                <w:rFonts w:ascii="宋体" w:hAnsi="宋体"/>
                <w:bCs/>
                <w:color w:val="auto"/>
              </w:rPr>
            </w:pPr>
          </w:p>
        </w:tc>
        <w:tc>
          <w:tcPr>
            <w:tcW w:w="709" w:type="dxa"/>
            <w:tcBorders>
              <w:top w:val="single" w:color="auto" w:sz="4" w:space="0"/>
              <w:left w:val="single" w:color="auto" w:sz="4" w:space="0"/>
              <w:bottom w:val="single" w:color="auto" w:sz="4" w:space="0"/>
              <w:right w:val="single" w:color="auto" w:sz="4" w:space="0"/>
            </w:tcBorders>
            <w:noWrap w:val="0"/>
            <w:vAlign w:val="top"/>
          </w:tcPr>
          <w:p w14:paraId="6B053BD1">
            <w:pPr>
              <w:spacing w:line="360" w:lineRule="auto"/>
              <w:rPr>
                <w:rFonts w:ascii="宋体" w:hAnsi="宋体"/>
                <w:bCs/>
                <w:color w:val="auto"/>
              </w:rPr>
            </w:pPr>
          </w:p>
        </w:tc>
        <w:tc>
          <w:tcPr>
            <w:tcW w:w="708" w:type="dxa"/>
            <w:tcBorders>
              <w:top w:val="single" w:color="auto" w:sz="4" w:space="0"/>
              <w:left w:val="single" w:color="auto" w:sz="4" w:space="0"/>
              <w:bottom w:val="single" w:color="auto" w:sz="4" w:space="0"/>
              <w:right w:val="single" w:color="auto" w:sz="4" w:space="0"/>
            </w:tcBorders>
            <w:noWrap w:val="0"/>
            <w:vAlign w:val="top"/>
          </w:tcPr>
          <w:p w14:paraId="4328BFEC">
            <w:pPr>
              <w:spacing w:line="360" w:lineRule="auto"/>
              <w:rPr>
                <w:rFonts w:ascii="宋体" w:hAnsi="宋体"/>
                <w:bCs/>
                <w:color w:val="auto"/>
              </w:rPr>
            </w:pPr>
          </w:p>
        </w:tc>
        <w:tc>
          <w:tcPr>
            <w:tcW w:w="851" w:type="dxa"/>
            <w:tcBorders>
              <w:top w:val="single" w:color="auto" w:sz="4" w:space="0"/>
              <w:left w:val="single" w:color="auto" w:sz="4" w:space="0"/>
              <w:bottom w:val="single" w:color="auto" w:sz="4" w:space="0"/>
              <w:right w:val="single" w:color="auto" w:sz="4" w:space="0"/>
            </w:tcBorders>
            <w:noWrap w:val="0"/>
            <w:vAlign w:val="top"/>
          </w:tcPr>
          <w:p w14:paraId="55D027E0">
            <w:pPr>
              <w:spacing w:line="360" w:lineRule="auto"/>
              <w:rPr>
                <w:rFonts w:ascii="宋体" w:hAnsi="宋体"/>
                <w:bCs/>
                <w:color w:val="auto"/>
              </w:rPr>
            </w:pPr>
          </w:p>
        </w:tc>
        <w:tc>
          <w:tcPr>
            <w:tcW w:w="709" w:type="dxa"/>
            <w:tcBorders>
              <w:top w:val="single" w:color="auto" w:sz="4" w:space="0"/>
              <w:left w:val="single" w:color="auto" w:sz="4" w:space="0"/>
              <w:bottom w:val="single" w:color="auto" w:sz="4" w:space="0"/>
              <w:right w:val="single" w:color="auto" w:sz="4" w:space="0"/>
            </w:tcBorders>
            <w:noWrap w:val="0"/>
            <w:vAlign w:val="top"/>
          </w:tcPr>
          <w:p w14:paraId="3FE65818">
            <w:pPr>
              <w:spacing w:line="360" w:lineRule="auto"/>
              <w:rPr>
                <w:rFonts w:ascii="宋体" w:hAnsi="宋体"/>
                <w:bCs/>
                <w:color w:val="auto"/>
              </w:rPr>
            </w:pPr>
          </w:p>
        </w:tc>
        <w:tc>
          <w:tcPr>
            <w:tcW w:w="2052" w:type="dxa"/>
            <w:tcBorders>
              <w:top w:val="single" w:color="auto" w:sz="4" w:space="0"/>
              <w:left w:val="single" w:color="auto" w:sz="4" w:space="0"/>
              <w:bottom w:val="single" w:color="auto" w:sz="4" w:space="0"/>
              <w:right w:val="single" w:color="auto" w:sz="4" w:space="0"/>
            </w:tcBorders>
            <w:noWrap w:val="0"/>
            <w:vAlign w:val="top"/>
          </w:tcPr>
          <w:p w14:paraId="10D0BC1F">
            <w:pPr>
              <w:spacing w:line="360" w:lineRule="auto"/>
              <w:rPr>
                <w:rFonts w:ascii="宋体" w:hAnsi="宋体"/>
                <w:bCs/>
                <w:color w:val="auto"/>
              </w:rPr>
            </w:pPr>
          </w:p>
        </w:tc>
        <w:tc>
          <w:tcPr>
            <w:tcW w:w="870" w:type="dxa"/>
            <w:tcBorders>
              <w:top w:val="single" w:color="auto" w:sz="4" w:space="0"/>
              <w:left w:val="single" w:color="auto" w:sz="4" w:space="0"/>
              <w:bottom w:val="single" w:color="auto" w:sz="4" w:space="0"/>
              <w:right w:val="single" w:color="auto" w:sz="4" w:space="0"/>
            </w:tcBorders>
            <w:noWrap w:val="0"/>
            <w:vAlign w:val="top"/>
          </w:tcPr>
          <w:p w14:paraId="624FD092">
            <w:pPr>
              <w:spacing w:line="360" w:lineRule="auto"/>
              <w:rPr>
                <w:rFonts w:ascii="宋体" w:hAnsi="宋体"/>
                <w:bCs/>
                <w:color w:val="auto"/>
              </w:rPr>
            </w:pPr>
          </w:p>
        </w:tc>
        <w:tc>
          <w:tcPr>
            <w:tcW w:w="855" w:type="dxa"/>
            <w:tcBorders>
              <w:top w:val="single" w:color="auto" w:sz="4" w:space="0"/>
              <w:left w:val="single" w:color="auto" w:sz="4" w:space="0"/>
              <w:bottom w:val="single" w:color="auto" w:sz="4" w:space="0"/>
              <w:right w:val="single" w:color="auto" w:sz="4" w:space="0"/>
            </w:tcBorders>
            <w:noWrap w:val="0"/>
            <w:vAlign w:val="top"/>
          </w:tcPr>
          <w:p w14:paraId="118180E4">
            <w:pPr>
              <w:spacing w:line="360" w:lineRule="auto"/>
              <w:ind w:firstLine="420" w:firstLineChars="200"/>
              <w:rPr>
                <w:rFonts w:ascii="宋体" w:hAnsi="宋体"/>
                <w:bCs/>
                <w:color w:val="auto"/>
              </w:rPr>
            </w:pPr>
          </w:p>
        </w:tc>
        <w:tc>
          <w:tcPr>
            <w:tcW w:w="960" w:type="dxa"/>
            <w:tcBorders>
              <w:top w:val="single" w:color="auto" w:sz="4" w:space="0"/>
              <w:left w:val="single" w:color="auto" w:sz="4" w:space="0"/>
              <w:bottom w:val="single" w:color="auto" w:sz="4" w:space="0"/>
              <w:right w:val="single" w:color="auto" w:sz="4" w:space="0"/>
            </w:tcBorders>
            <w:noWrap w:val="0"/>
            <w:vAlign w:val="top"/>
          </w:tcPr>
          <w:p w14:paraId="31854BF7">
            <w:pPr>
              <w:spacing w:line="360" w:lineRule="auto"/>
              <w:rPr>
                <w:rFonts w:ascii="宋体" w:hAnsi="宋体"/>
                <w:bCs/>
                <w:color w:val="auto"/>
              </w:rPr>
            </w:pPr>
          </w:p>
        </w:tc>
      </w:tr>
      <w:tr w14:paraId="6B5D9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817" w:type="dxa"/>
            <w:tcBorders>
              <w:top w:val="single" w:color="auto" w:sz="4" w:space="0"/>
              <w:left w:val="single" w:color="auto" w:sz="4" w:space="0"/>
              <w:bottom w:val="single" w:color="auto" w:sz="4" w:space="0"/>
              <w:right w:val="single" w:color="auto" w:sz="4" w:space="0"/>
            </w:tcBorders>
            <w:noWrap w:val="0"/>
            <w:vAlign w:val="top"/>
          </w:tcPr>
          <w:p w14:paraId="2B8FA5A6">
            <w:pPr>
              <w:spacing w:line="360" w:lineRule="auto"/>
              <w:rPr>
                <w:rFonts w:ascii="宋体" w:hAnsi="宋体"/>
                <w:bCs/>
                <w:color w:val="auto"/>
              </w:rPr>
            </w:pPr>
          </w:p>
        </w:tc>
        <w:tc>
          <w:tcPr>
            <w:tcW w:w="709" w:type="dxa"/>
            <w:tcBorders>
              <w:top w:val="single" w:color="auto" w:sz="4" w:space="0"/>
              <w:left w:val="single" w:color="auto" w:sz="4" w:space="0"/>
              <w:bottom w:val="single" w:color="auto" w:sz="4" w:space="0"/>
              <w:right w:val="single" w:color="auto" w:sz="4" w:space="0"/>
            </w:tcBorders>
            <w:noWrap w:val="0"/>
            <w:vAlign w:val="top"/>
          </w:tcPr>
          <w:p w14:paraId="77A173A9">
            <w:pPr>
              <w:spacing w:line="360" w:lineRule="auto"/>
              <w:rPr>
                <w:rFonts w:ascii="宋体" w:hAnsi="宋体"/>
                <w:bCs/>
                <w:color w:val="auto"/>
              </w:rPr>
            </w:pPr>
          </w:p>
        </w:tc>
        <w:tc>
          <w:tcPr>
            <w:tcW w:w="709" w:type="dxa"/>
            <w:tcBorders>
              <w:top w:val="single" w:color="auto" w:sz="4" w:space="0"/>
              <w:left w:val="single" w:color="auto" w:sz="4" w:space="0"/>
              <w:bottom w:val="single" w:color="auto" w:sz="4" w:space="0"/>
              <w:right w:val="single" w:color="auto" w:sz="4" w:space="0"/>
            </w:tcBorders>
            <w:noWrap w:val="0"/>
            <w:vAlign w:val="top"/>
          </w:tcPr>
          <w:p w14:paraId="2A29B956">
            <w:pPr>
              <w:spacing w:line="360" w:lineRule="auto"/>
              <w:rPr>
                <w:rFonts w:ascii="宋体" w:hAnsi="宋体"/>
                <w:bCs/>
                <w:color w:val="auto"/>
              </w:rPr>
            </w:pPr>
          </w:p>
        </w:tc>
        <w:tc>
          <w:tcPr>
            <w:tcW w:w="708" w:type="dxa"/>
            <w:tcBorders>
              <w:top w:val="single" w:color="auto" w:sz="4" w:space="0"/>
              <w:left w:val="single" w:color="auto" w:sz="4" w:space="0"/>
              <w:bottom w:val="single" w:color="auto" w:sz="4" w:space="0"/>
              <w:right w:val="single" w:color="auto" w:sz="4" w:space="0"/>
            </w:tcBorders>
            <w:noWrap w:val="0"/>
            <w:vAlign w:val="top"/>
          </w:tcPr>
          <w:p w14:paraId="7C97D912">
            <w:pPr>
              <w:spacing w:line="360" w:lineRule="auto"/>
              <w:rPr>
                <w:rFonts w:ascii="宋体" w:hAnsi="宋体"/>
                <w:bCs/>
                <w:color w:val="auto"/>
              </w:rPr>
            </w:pPr>
          </w:p>
        </w:tc>
        <w:tc>
          <w:tcPr>
            <w:tcW w:w="851" w:type="dxa"/>
            <w:tcBorders>
              <w:top w:val="single" w:color="auto" w:sz="4" w:space="0"/>
              <w:left w:val="single" w:color="auto" w:sz="4" w:space="0"/>
              <w:bottom w:val="single" w:color="auto" w:sz="4" w:space="0"/>
              <w:right w:val="single" w:color="auto" w:sz="4" w:space="0"/>
            </w:tcBorders>
            <w:noWrap w:val="0"/>
            <w:vAlign w:val="top"/>
          </w:tcPr>
          <w:p w14:paraId="1B6AFCB9">
            <w:pPr>
              <w:spacing w:line="360" w:lineRule="auto"/>
              <w:rPr>
                <w:rFonts w:ascii="宋体" w:hAnsi="宋体"/>
                <w:bCs/>
                <w:color w:val="auto"/>
              </w:rPr>
            </w:pPr>
          </w:p>
        </w:tc>
        <w:tc>
          <w:tcPr>
            <w:tcW w:w="709" w:type="dxa"/>
            <w:tcBorders>
              <w:top w:val="single" w:color="auto" w:sz="4" w:space="0"/>
              <w:left w:val="single" w:color="auto" w:sz="4" w:space="0"/>
              <w:bottom w:val="single" w:color="auto" w:sz="4" w:space="0"/>
              <w:right w:val="single" w:color="auto" w:sz="4" w:space="0"/>
            </w:tcBorders>
            <w:noWrap w:val="0"/>
            <w:vAlign w:val="top"/>
          </w:tcPr>
          <w:p w14:paraId="219FF93E">
            <w:pPr>
              <w:spacing w:line="360" w:lineRule="auto"/>
              <w:rPr>
                <w:rFonts w:ascii="宋体" w:hAnsi="宋体"/>
                <w:bCs/>
                <w:color w:val="auto"/>
              </w:rPr>
            </w:pPr>
          </w:p>
        </w:tc>
        <w:tc>
          <w:tcPr>
            <w:tcW w:w="2052" w:type="dxa"/>
            <w:tcBorders>
              <w:top w:val="single" w:color="auto" w:sz="4" w:space="0"/>
              <w:left w:val="single" w:color="auto" w:sz="4" w:space="0"/>
              <w:bottom w:val="single" w:color="auto" w:sz="4" w:space="0"/>
              <w:right w:val="single" w:color="auto" w:sz="4" w:space="0"/>
            </w:tcBorders>
            <w:noWrap w:val="0"/>
            <w:vAlign w:val="top"/>
          </w:tcPr>
          <w:p w14:paraId="40B1CE95">
            <w:pPr>
              <w:spacing w:line="360" w:lineRule="auto"/>
              <w:rPr>
                <w:rFonts w:ascii="宋体" w:hAnsi="宋体"/>
                <w:bCs/>
                <w:color w:val="auto"/>
              </w:rPr>
            </w:pPr>
          </w:p>
        </w:tc>
        <w:tc>
          <w:tcPr>
            <w:tcW w:w="870" w:type="dxa"/>
            <w:tcBorders>
              <w:top w:val="single" w:color="auto" w:sz="4" w:space="0"/>
              <w:left w:val="single" w:color="auto" w:sz="4" w:space="0"/>
              <w:bottom w:val="single" w:color="auto" w:sz="4" w:space="0"/>
              <w:right w:val="single" w:color="auto" w:sz="4" w:space="0"/>
            </w:tcBorders>
            <w:noWrap w:val="0"/>
            <w:vAlign w:val="top"/>
          </w:tcPr>
          <w:p w14:paraId="732FFB76">
            <w:pPr>
              <w:spacing w:line="360" w:lineRule="auto"/>
              <w:rPr>
                <w:rFonts w:ascii="宋体" w:hAnsi="宋体"/>
                <w:bCs/>
                <w:color w:val="auto"/>
              </w:rPr>
            </w:pPr>
          </w:p>
        </w:tc>
        <w:tc>
          <w:tcPr>
            <w:tcW w:w="855" w:type="dxa"/>
            <w:tcBorders>
              <w:top w:val="single" w:color="auto" w:sz="4" w:space="0"/>
              <w:left w:val="single" w:color="auto" w:sz="4" w:space="0"/>
              <w:bottom w:val="single" w:color="auto" w:sz="4" w:space="0"/>
              <w:right w:val="single" w:color="auto" w:sz="4" w:space="0"/>
            </w:tcBorders>
            <w:noWrap w:val="0"/>
            <w:vAlign w:val="top"/>
          </w:tcPr>
          <w:p w14:paraId="372FCDF0">
            <w:pPr>
              <w:spacing w:line="360" w:lineRule="auto"/>
              <w:ind w:firstLine="420" w:firstLineChars="200"/>
              <w:rPr>
                <w:rFonts w:ascii="宋体" w:hAnsi="宋体"/>
                <w:bCs/>
                <w:color w:val="auto"/>
              </w:rPr>
            </w:pPr>
          </w:p>
        </w:tc>
        <w:tc>
          <w:tcPr>
            <w:tcW w:w="960" w:type="dxa"/>
            <w:tcBorders>
              <w:top w:val="single" w:color="auto" w:sz="4" w:space="0"/>
              <w:left w:val="single" w:color="auto" w:sz="4" w:space="0"/>
              <w:bottom w:val="single" w:color="auto" w:sz="4" w:space="0"/>
              <w:right w:val="single" w:color="auto" w:sz="4" w:space="0"/>
            </w:tcBorders>
            <w:noWrap w:val="0"/>
            <w:vAlign w:val="top"/>
          </w:tcPr>
          <w:p w14:paraId="7DD2FE37">
            <w:pPr>
              <w:spacing w:line="360" w:lineRule="auto"/>
              <w:rPr>
                <w:rFonts w:ascii="宋体" w:hAnsi="宋体"/>
                <w:bCs/>
                <w:color w:val="auto"/>
              </w:rPr>
            </w:pPr>
          </w:p>
        </w:tc>
      </w:tr>
      <w:tr w14:paraId="7ADDE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817" w:type="dxa"/>
            <w:tcBorders>
              <w:top w:val="single" w:color="auto" w:sz="4" w:space="0"/>
              <w:left w:val="single" w:color="auto" w:sz="4" w:space="0"/>
              <w:bottom w:val="single" w:color="auto" w:sz="4" w:space="0"/>
              <w:right w:val="single" w:color="auto" w:sz="4" w:space="0"/>
            </w:tcBorders>
            <w:noWrap w:val="0"/>
            <w:vAlign w:val="top"/>
          </w:tcPr>
          <w:p w14:paraId="5AE50CC5">
            <w:pPr>
              <w:spacing w:line="360" w:lineRule="auto"/>
              <w:rPr>
                <w:rFonts w:ascii="宋体" w:hAnsi="宋体"/>
                <w:bCs/>
                <w:color w:val="auto"/>
              </w:rPr>
            </w:pPr>
          </w:p>
        </w:tc>
        <w:tc>
          <w:tcPr>
            <w:tcW w:w="709" w:type="dxa"/>
            <w:tcBorders>
              <w:top w:val="single" w:color="auto" w:sz="4" w:space="0"/>
              <w:left w:val="single" w:color="auto" w:sz="4" w:space="0"/>
              <w:bottom w:val="single" w:color="auto" w:sz="4" w:space="0"/>
              <w:right w:val="single" w:color="auto" w:sz="4" w:space="0"/>
            </w:tcBorders>
            <w:noWrap w:val="0"/>
            <w:vAlign w:val="top"/>
          </w:tcPr>
          <w:p w14:paraId="457C5AF4">
            <w:pPr>
              <w:spacing w:line="360" w:lineRule="auto"/>
              <w:rPr>
                <w:rFonts w:ascii="宋体" w:hAnsi="宋体"/>
                <w:bCs/>
                <w:color w:val="auto"/>
              </w:rPr>
            </w:pPr>
          </w:p>
        </w:tc>
        <w:tc>
          <w:tcPr>
            <w:tcW w:w="709" w:type="dxa"/>
            <w:tcBorders>
              <w:top w:val="single" w:color="auto" w:sz="4" w:space="0"/>
              <w:left w:val="single" w:color="auto" w:sz="4" w:space="0"/>
              <w:bottom w:val="single" w:color="auto" w:sz="4" w:space="0"/>
              <w:right w:val="single" w:color="auto" w:sz="4" w:space="0"/>
            </w:tcBorders>
            <w:noWrap w:val="0"/>
            <w:vAlign w:val="top"/>
          </w:tcPr>
          <w:p w14:paraId="54716073">
            <w:pPr>
              <w:spacing w:line="360" w:lineRule="auto"/>
              <w:rPr>
                <w:rFonts w:ascii="宋体" w:hAnsi="宋体"/>
                <w:bCs/>
                <w:color w:val="auto"/>
              </w:rPr>
            </w:pPr>
          </w:p>
        </w:tc>
        <w:tc>
          <w:tcPr>
            <w:tcW w:w="708" w:type="dxa"/>
            <w:tcBorders>
              <w:top w:val="single" w:color="auto" w:sz="4" w:space="0"/>
              <w:left w:val="single" w:color="auto" w:sz="4" w:space="0"/>
              <w:bottom w:val="single" w:color="auto" w:sz="4" w:space="0"/>
              <w:right w:val="single" w:color="auto" w:sz="4" w:space="0"/>
            </w:tcBorders>
            <w:noWrap w:val="0"/>
            <w:vAlign w:val="top"/>
          </w:tcPr>
          <w:p w14:paraId="7F5A4CEC">
            <w:pPr>
              <w:spacing w:line="360" w:lineRule="auto"/>
              <w:rPr>
                <w:rFonts w:ascii="宋体" w:hAnsi="宋体"/>
                <w:bCs/>
                <w:color w:val="auto"/>
              </w:rPr>
            </w:pPr>
          </w:p>
        </w:tc>
        <w:tc>
          <w:tcPr>
            <w:tcW w:w="851" w:type="dxa"/>
            <w:tcBorders>
              <w:top w:val="single" w:color="auto" w:sz="4" w:space="0"/>
              <w:left w:val="single" w:color="auto" w:sz="4" w:space="0"/>
              <w:bottom w:val="single" w:color="auto" w:sz="4" w:space="0"/>
              <w:right w:val="single" w:color="auto" w:sz="4" w:space="0"/>
            </w:tcBorders>
            <w:noWrap w:val="0"/>
            <w:vAlign w:val="top"/>
          </w:tcPr>
          <w:p w14:paraId="2687213B">
            <w:pPr>
              <w:spacing w:line="360" w:lineRule="auto"/>
              <w:rPr>
                <w:rFonts w:ascii="宋体" w:hAnsi="宋体"/>
                <w:bCs/>
                <w:color w:val="auto"/>
              </w:rPr>
            </w:pPr>
          </w:p>
        </w:tc>
        <w:tc>
          <w:tcPr>
            <w:tcW w:w="709" w:type="dxa"/>
            <w:tcBorders>
              <w:top w:val="single" w:color="auto" w:sz="4" w:space="0"/>
              <w:left w:val="single" w:color="auto" w:sz="4" w:space="0"/>
              <w:bottom w:val="single" w:color="auto" w:sz="4" w:space="0"/>
              <w:right w:val="single" w:color="auto" w:sz="4" w:space="0"/>
            </w:tcBorders>
            <w:noWrap w:val="0"/>
            <w:vAlign w:val="top"/>
          </w:tcPr>
          <w:p w14:paraId="275A4662">
            <w:pPr>
              <w:spacing w:line="360" w:lineRule="auto"/>
              <w:rPr>
                <w:rFonts w:ascii="宋体" w:hAnsi="宋体"/>
                <w:bCs/>
                <w:color w:val="auto"/>
              </w:rPr>
            </w:pPr>
          </w:p>
        </w:tc>
        <w:tc>
          <w:tcPr>
            <w:tcW w:w="2052" w:type="dxa"/>
            <w:tcBorders>
              <w:top w:val="single" w:color="auto" w:sz="4" w:space="0"/>
              <w:left w:val="single" w:color="auto" w:sz="4" w:space="0"/>
              <w:bottom w:val="single" w:color="auto" w:sz="4" w:space="0"/>
              <w:right w:val="single" w:color="auto" w:sz="4" w:space="0"/>
            </w:tcBorders>
            <w:noWrap w:val="0"/>
            <w:vAlign w:val="top"/>
          </w:tcPr>
          <w:p w14:paraId="74A5D7EC">
            <w:pPr>
              <w:spacing w:line="360" w:lineRule="auto"/>
              <w:rPr>
                <w:rFonts w:ascii="宋体" w:hAnsi="宋体"/>
                <w:bCs/>
                <w:color w:val="auto"/>
              </w:rPr>
            </w:pPr>
          </w:p>
        </w:tc>
        <w:tc>
          <w:tcPr>
            <w:tcW w:w="870" w:type="dxa"/>
            <w:tcBorders>
              <w:top w:val="single" w:color="auto" w:sz="4" w:space="0"/>
              <w:left w:val="single" w:color="auto" w:sz="4" w:space="0"/>
              <w:bottom w:val="single" w:color="auto" w:sz="4" w:space="0"/>
              <w:right w:val="single" w:color="auto" w:sz="4" w:space="0"/>
            </w:tcBorders>
            <w:noWrap w:val="0"/>
            <w:vAlign w:val="top"/>
          </w:tcPr>
          <w:p w14:paraId="0C2F8D24">
            <w:pPr>
              <w:spacing w:line="360" w:lineRule="auto"/>
              <w:rPr>
                <w:rFonts w:ascii="宋体" w:hAnsi="宋体"/>
                <w:bCs/>
                <w:color w:val="auto"/>
              </w:rPr>
            </w:pPr>
          </w:p>
        </w:tc>
        <w:tc>
          <w:tcPr>
            <w:tcW w:w="855" w:type="dxa"/>
            <w:tcBorders>
              <w:top w:val="single" w:color="auto" w:sz="4" w:space="0"/>
              <w:left w:val="single" w:color="auto" w:sz="4" w:space="0"/>
              <w:bottom w:val="single" w:color="auto" w:sz="4" w:space="0"/>
              <w:right w:val="single" w:color="auto" w:sz="4" w:space="0"/>
            </w:tcBorders>
            <w:noWrap w:val="0"/>
            <w:vAlign w:val="top"/>
          </w:tcPr>
          <w:p w14:paraId="482D2C18">
            <w:pPr>
              <w:spacing w:line="360" w:lineRule="auto"/>
              <w:ind w:firstLine="420" w:firstLineChars="200"/>
              <w:rPr>
                <w:rFonts w:ascii="宋体" w:hAnsi="宋体"/>
                <w:bCs/>
                <w:color w:val="auto"/>
              </w:rPr>
            </w:pPr>
          </w:p>
        </w:tc>
        <w:tc>
          <w:tcPr>
            <w:tcW w:w="960" w:type="dxa"/>
            <w:tcBorders>
              <w:top w:val="single" w:color="auto" w:sz="4" w:space="0"/>
              <w:left w:val="single" w:color="auto" w:sz="4" w:space="0"/>
              <w:bottom w:val="single" w:color="auto" w:sz="4" w:space="0"/>
              <w:right w:val="single" w:color="auto" w:sz="4" w:space="0"/>
            </w:tcBorders>
            <w:noWrap w:val="0"/>
            <w:vAlign w:val="top"/>
          </w:tcPr>
          <w:p w14:paraId="28A02CF1">
            <w:pPr>
              <w:spacing w:line="360" w:lineRule="auto"/>
              <w:rPr>
                <w:rFonts w:ascii="宋体" w:hAnsi="宋体"/>
                <w:bCs/>
                <w:color w:val="auto"/>
              </w:rPr>
            </w:pPr>
          </w:p>
        </w:tc>
      </w:tr>
      <w:tr w14:paraId="0FD41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817" w:type="dxa"/>
            <w:tcBorders>
              <w:top w:val="single" w:color="auto" w:sz="4" w:space="0"/>
              <w:left w:val="single" w:color="auto" w:sz="4" w:space="0"/>
              <w:bottom w:val="single" w:color="auto" w:sz="4" w:space="0"/>
              <w:right w:val="single" w:color="auto" w:sz="4" w:space="0"/>
            </w:tcBorders>
            <w:noWrap w:val="0"/>
            <w:vAlign w:val="top"/>
          </w:tcPr>
          <w:p w14:paraId="413FF822">
            <w:pPr>
              <w:spacing w:line="360" w:lineRule="auto"/>
              <w:rPr>
                <w:rFonts w:ascii="宋体" w:hAnsi="宋体"/>
                <w:bCs/>
                <w:color w:val="auto"/>
              </w:rPr>
            </w:pPr>
          </w:p>
        </w:tc>
        <w:tc>
          <w:tcPr>
            <w:tcW w:w="709" w:type="dxa"/>
            <w:tcBorders>
              <w:top w:val="single" w:color="auto" w:sz="4" w:space="0"/>
              <w:left w:val="single" w:color="auto" w:sz="4" w:space="0"/>
              <w:bottom w:val="single" w:color="auto" w:sz="4" w:space="0"/>
              <w:right w:val="single" w:color="auto" w:sz="4" w:space="0"/>
            </w:tcBorders>
            <w:noWrap w:val="0"/>
            <w:vAlign w:val="top"/>
          </w:tcPr>
          <w:p w14:paraId="50FBE2E5">
            <w:pPr>
              <w:spacing w:line="360" w:lineRule="auto"/>
              <w:rPr>
                <w:rFonts w:ascii="宋体" w:hAnsi="宋体"/>
                <w:bCs/>
                <w:color w:val="auto"/>
              </w:rPr>
            </w:pPr>
          </w:p>
        </w:tc>
        <w:tc>
          <w:tcPr>
            <w:tcW w:w="709" w:type="dxa"/>
            <w:tcBorders>
              <w:top w:val="single" w:color="auto" w:sz="4" w:space="0"/>
              <w:left w:val="single" w:color="auto" w:sz="4" w:space="0"/>
              <w:bottom w:val="single" w:color="auto" w:sz="4" w:space="0"/>
              <w:right w:val="single" w:color="auto" w:sz="4" w:space="0"/>
            </w:tcBorders>
            <w:noWrap w:val="0"/>
            <w:vAlign w:val="top"/>
          </w:tcPr>
          <w:p w14:paraId="33B38090">
            <w:pPr>
              <w:spacing w:line="360" w:lineRule="auto"/>
              <w:rPr>
                <w:rFonts w:ascii="宋体" w:hAnsi="宋体"/>
                <w:bCs/>
                <w:color w:val="auto"/>
              </w:rPr>
            </w:pPr>
          </w:p>
        </w:tc>
        <w:tc>
          <w:tcPr>
            <w:tcW w:w="708" w:type="dxa"/>
            <w:tcBorders>
              <w:top w:val="single" w:color="auto" w:sz="4" w:space="0"/>
              <w:left w:val="single" w:color="auto" w:sz="4" w:space="0"/>
              <w:bottom w:val="single" w:color="auto" w:sz="4" w:space="0"/>
              <w:right w:val="single" w:color="auto" w:sz="4" w:space="0"/>
            </w:tcBorders>
            <w:noWrap w:val="0"/>
            <w:vAlign w:val="top"/>
          </w:tcPr>
          <w:p w14:paraId="67AE1DCA">
            <w:pPr>
              <w:spacing w:line="360" w:lineRule="auto"/>
              <w:rPr>
                <w:rFonts w:ascii="宋体" w:hAnsi="宋体"/>
                <w:bCs/>
                <w:color w:val="auto"/>
              </w:rPr>
            </w:pPr>
          </w:p>
        </w:tc>
        <w:tc>
          <w:tcPr>
            <w:tcW w:w="851" w:type="dxa"/>
            <w:tcBorders>
              <w:top w:val="single" w:color="auto" w:sz="4" w:space="0"/>
              <w:left w:val="single" w:color="auto" w:sz="4" w:space="0"/>
              <w:bottom w:val="single" w:color="auto" w:sz="4" w:space="0"/>
              <w:right w:val="single" w:color="auto" w:sz="4" w:space="0"/>
            </w:tcBorders>
            <w:noWrap w:val="0"/>
            <w:vAlign w:val="top"/>
          </w:tcPr>
          <w:p w14:paraId="21405EB7">
            <w:pPr>
              <w:spacing w:line="360" w:lineRule="auto"/>
              <w:rPr>
                <w:rFonts w:ascii="宋体" w:hAnsi="宋体"/>
                <w:bCs/>
                <w:color w:val="auto"/>
              </w:rPr>
            </w:pPr>
          </w:p>
        </w:tc>
        <w:tc>
          <w:tcPr>
            <w:tcW w:w="709" w:type="dxa"/>
            <w:tcBorders>
              <w:top w:val="single" w:color="auto" w:sz="4" w:space="0"/>
              <w:left w:val="single" w:color="auto" w:sz="4" w:space="0"/>
              <w:bottom w:val="single" w:color="auto" w:sz="4" w:space="0"/>
              <w:right w:val="single" w:color="auto" w:sz="4" w:space="0"/>
            </w:tcBorders>
            <w:noWrap w:val="0"/>
            <w:vAlign w:val="top"/>
          </w:tcPr>
          <w:p w14:paraId="6ABD8BE7">
            <w:pPr>
              <w:spacing w:line="360" w:lineRule="auto"/>
              <w:rPr>
                <w:rFonts w:ascii="宋体" w:hAnsi="宋体"/>
                <w:bCs/>
                <w:color w:val="auto"/>
              </w:rPr>
            </w:pPr>
          </w:p>
        </w:tc>
        <w:tc>
          <w:tcPr>
            <w:tcW w:w="2052" w:type="dxa"/>
            <w:tcBorders>
              <w:top w:val="single" w:color="auto" w:sz="4" w:space="0"/>
              <w:left w:val="single" w:color="auto" w:sz="4" w:space="0"/>
              <w:bottom w:val="single" w:color="auto" w:sz="4" w:space="0"/>
              <w:right w:val="single" w:color="auto" w:sz="4" w:space="0"/>
            </w:tcBorders>
            <w:noWrap w:val="0"/>
            <w:vAlign w:val="top"/>
          </w:tcPr>
          <w:p w14:paraId="3B8FC772">
            <w:pPr>
              <w:spacing w:line="360" w:lineRule="auto"/>
              <w:rPr>
                <w:rFonts w:ascii="宋体" w:hAnsi="宋体"/>
                <w:bCs/>
                <w:color w:val="auto"/>
              </w:rPr>
            </w:pPr>
          </w:p>
        </w:tc>
        <w:tc>
          <w:tcPr>
            <w:tcW w:w="870" w:type="dxa"/>
            <w:tcBorders>
              <w:top w:val="single" w:color="auto" w:sz="4" w:space="0"/>
              <w:left w:val="single" w:color="auto" w:sz="4" w:space="0"/>
              <w:bottom w:val="single" w:color="auto" w:sz="4" w:space="0"/>
              <w:right w:val="single" w:color="auto" w:sz="4" w:space="0"/>
            </w:tcBorders>
            <w:noWrap w:val="0"/>
            <w:vAlign w:val="top"/>
          </w:tcPr>
          <w:p w14:paraId="7210A908">
            <w:pPr>
              <w:spacing w:line="360" w:lineRule="auto"/>
              <w:rPr>
                <w:rFonts w:ascii="宋体" w:hAnsi="宋体"/>
                <w:bCs/>
                <w:color w:val="auto"/>
              </w:rPr>
            </w:pPr>
          </w:p>
        </w:tc>
        <w:tc>
          <w:tcPr>
            <w:tcW w:w="855" w:type="dxa"/>
            <w:tcBorders>
              <w:top w:val="single" w:color="auto" w:sz="4" w:space="0"/>
              <w:left w:val="single" w:color="auto" w:sz="4" w:space="0"/>
              <w:bottom w:val="single" w:color="auto" w:sz="4" w:space="0"/>
              <w:right w:val="single" w:color="auto" w:sz="4" w:space="0"/>
            </w:tcBorders>
            <w:noWrap w:val="0"/>
            <w:vAlign w:val="top"/>
          </w:tcPr>
          <w:p w14:paraId="17C576D6">
            <w:pPr>
              <w:spacing w:line="360" w:lineRule="auto"/>
              <w:ind w:firstLine="420" w:firstLineChars="200"/>
              <w:rPr>
                <w:rFonts w:ascii="宋体" w:hAnsi="宋体"/>
                <w:bCs/>
                <w:color w:val="auto"/>
              </w:rPr>
            </w:pPr>
          </w:p>
        </w:tc>
        <w:tc>
          <w:tcPr>
            <w:tcW w:w="960" w:type="dxa"/>
            <w:tcBorders>
              <w:top w:val="single" w:color="auto" w:sz="4" w:space="0"/>
              <w:left w:val="single" w:color="auto" w:sz="4" w:space="0"/>
              <w:bottom w:val="single" w:color="auto" w:sz="4" w:space="0"/>
              <w:right w:val="single" w:color="auto" w:sz="4" w:space="0"/>
            </w:tcBorders>
            <w:noWrap w:val="0"/>
            <w:vAlign w:val="top"/>
          </w:tcPr>
          <w:p w14:paraId="7A1F5CF5">
            <w:pPr>
              <w:spacing w:line="360" w:lineRule="auto"/>
              <w:rPr>
                <w:rFonts w:ascii="宋体" w:hAnsi="宋体"/>
                <w:bCs/>
                <w:color w:val="auto"/>
              </w:rPr>
            </w:pPr>
          </w:p>
        </w:tc>
      </w:tr>
      <w:tr w14:paraId="7142F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817" w:type="dxa"/>
            <w:tcBorders>
              <w:top w:val="single" w:color="auto" w:sz="4" w:space="0"/>
              <w:left w:val="single" w:color="auto" w:sz="4" w:space="0"/>
              <w:bottom w:val="single" w:color="auto" w:sz="4" w:space="0"/>
              <w:right w:val="single" w:color="auto" w:sz="4" w:space="0"/>
            </w:tcBorders>
            <w:noWrap w:val="0"/>
            <w:vAlign w:val="top"/>
          </w:tcPr>
          <w:p w14:paraId="5D82CCA7">
            <w:pPr>
              <w:spacing w:line="360" w:lineRule="auto"/>
              <w:rPr>
                <w:rFonts w:ascii="宋体" w:hAnsi="宋体"/>
                <w:bCs/>
                <w:color w:val="auto"/>
              </w:rPr>
            </w:pPr>
          </w:p>
        </w:tc>
        <w:tc>
          <w:tcPr>
            <w:tcW w:w="709" w:type="dxa"/>
            <w:tcBorders>
              <w:top w:val="single" w:color="auto" w:sz="4" w:space="0"/>
              <w:left w:val="single" w:color="auto" w:sz="4" w:space="0"/>
              <w:bottom w:val="single" w:color="auto" w:sz="4" w:space="0"/>
              <w:right w:val="single" w:color="auto" w:sz="4" w:space="0"/>
            </w:tcBorders>
            <w:noWrap w:val="0"/>
            <w:vAlign w:val="top"/>
          </w:tcPr>
          <w:p w14:paraId="1515F349">
            <w:pPr>
              <w:spacing w:line="360" w:lineRule="auto"/>
              <w:rPr>
                <w:rFonts w:ascii="宋体" w:hAnsi="宋体"/>
                <w:bCs/>
                <w:color w:val="auto"/>
              </w:rPr>
            </w:pPr>
          </w:p>
        </w:tc>
        <w:tc>
          <w:tcPr>
            <w:tcW w:w="709" w:type="dxa"/>
            <w:tcBorders>
              <w:top w:val="single" w:color="auto" w:sz="4" w:space="0"/>
              <w:left w:val="single" w:color="auto" w:sz="4" w:space="0"/>
              <w:bottom w:val="single" w:color="auto" w:sz="4" w:space="0"/>
              <w:right w:val="single" w:color="auto" w:sz="4" w:space="0"/>
            </w:tcBorders>
            <w:noWrap w:val="0"/>
            <w:vAlign w:val="top"/>
          </w:tcPr>
          <w:p w14:paraId="7AD37255">
            <w:pPr>
              <w:spacing w:line="360" w:lineRule="auto"/>
              <w:rPr>
                <w:rFonts w:ascii="宋体" w:hAnsi="宋体"/>
                <w:bCs/>
                <w:color w:val="auto"/>
              </w:rPr>
            </w:pPr>
          </w:p>
        </w:tc>
        <w:tc>
          <w:tcPr>
            <w:tcW w:w="708" w:type="dxa"/>
            <w:tcBorders>
              <w:top w:val="single" w:color="auto" w:sz="4" w:space="0"/>
              <w:left w:val="single" w:color="auto" w:sz="4" w:space="0"/>
              <w:bottom w:val="single" w:color="auto" w:sz="4" w:space="0"/>
              <w:right w:val="single" w:color="auto" w:sz="4" w:space="0"/>
            </w:tcBorders>
            <w:noWrap w:val="0"/>
            <w:vAlign w:val="top"/>
          </w:tcPr>
          <w:p w14:paraId="6CD6561B">
            <w:pPr>
              <w:spacing w:line="360" w:lineRule="auto"/>
              <w:rPr>
                <w:rFonts w:ascii="宋体" w:hAnsi="宋体"/>
                <w:bCs/>
                <w:color w:val="auto"/>
              </w:rPr>
            </w:pPr>
          </w:p>
        </w:tc>
        <w:tc>
          <w:tcPr>
            <w:tcW w:w="851" w:type="dxa"/>
            <w:tcBorders>
              <w:top w:val="single" w:color="auto" w:sz="4" w:space="0"/>
              <w:left w:val="single" w:color="auto" w:sz="4" w:space="0"/>
              <w:bottom w:val="single" w:color="auto" w:sz="4" w:space="0"/>
              <w:right w:val="single" w:color="auto" w:sz="4" w:space="0"/>
            </w:tcBorders>
            <w:noWrap w:val="0"/>
            <w:vAlign w:val="top"/>
          </w:tcPr>
          <w:p w14:paraId="43BEBCD4">
            <w:pPr>
              <w:spacing w:line="360" w:lineRule="auto"/>
              <w:rPr>
                <w:rFonts w:ascii="宋体" w:hAnsi="宋体"/>
                <w:bCs/>
                <w:color w:val="auto"/>
              </w:rPr>
            </w:pPr>
          </w:p>
        </w:tc>
        <w:tc>
          <w:tcPr>
            <w:tcW w:w="709" w:type="dxa"/>
            <w:tcBorders>
              <w:top w:val="single" w:color="auto" w:sz="4" w:space="0"/>
              <w:left w:val="single" w:color="auto" w:sz="4" w:space="0"/>
              <w:bottom w:val="single" w:color="auto" w:sz="4" w:space="0"/>
              <w:right w:val="single" w:color="auto" w:sz="4" w:space="0"/>
            </w:tcBorders>
            <w:noWrap w:val="0"/>
            <w:vAlign w:val="top"/>
          </w:tcPr>
          <w:p w14:paraId="58760B46">
            <w:pPr>
              <w:spacing w:line="360" w:lineRule="auto"/>
              <w:rPr>
                <w:rFonts w:ascii="宋体" w:hAnsi="宋体"/>
                <w:bCs/>
                <w:color w:val="auto"/>
              </w:rPr>
            </w:pPr>
          </w:p>
        </w:tc>
        <w:tc>
          <w:tcPr>
            <w:tcW w:w="2052" w:type="dxa"/>
            <w:tcBorders>
              <w:top w:val="single" w:color="auto" w:sz="4" w:space="0"/>
              <w:left w:val="single" w:color="auto" w:sz="4" w:space="0"/>
              <w:bottom w:val="single" w:color="auto" w:sz="4" w:space="0"/>
              <w:right w:val="single" w:color="auto" w:sz="4" w:space="0"/>
            </w:tcBorders>
            <w:noWrap w:val="0"/>
            <w:vAlign w:val="top"/>
          </w:tcPr>
          <w:p w14:paraId="44860BF7">
            <w:pPr>
              <w:spacing w:line="360" w:lineRule="auto"/>
              <w:rPr>
                <w:rFonts w:ascii="宋体" w:hAnsi="宋体"/>
                <w:bCs/>
                <w:color w:val="auto"/>
              </w:rPr>
            </w:pPr>
          </w:p>
        </w:tc>
        <w:tc>
          <w:tcPr>
            <w:tcW w:w="870" w:type="dxa"/>
            <w:tcBorders>
              <w:top w:val="single" w:color="auto" w:sz="4" w:space="0"/>
              <w:left w:val="single" w:color="auto" w:sz="4" w:space="0"/>
              <w:bottom w:val="single" w:color="auto" w:sz="4" w:space="0"/>
              <w:right w:val="single" w:color="auto" w:sz="4" w:space="0"/>
            </w:tcBorders>
            <w:noWrap w:val="0"/>
            <w:vAlign w:val="top"/>
          </w:tcPr>
          <w:p w14:paraId="074D6A4C">
            <w:pPr>
              <w:spacing w:line="360" w:lineRule="auto"/>
              <w:rPr>
                <w:rFonts w:ascii="宋体" w:hAnsi="宋体"/>
                <w:bCs/>
                <w:color w:val="auto"/>
              </w:rPr>
            </w:pPr>
          </w:p>
        </w:tc>
        <w:tc>
          <w:tcPr>
            <w:tcW w:w="855" w:type="dxa"/>
            <w:tcBorders>
              <w:top w:val="single" w:color="auto" w:sz="4" w:space="0"/>
              <w:left w:val="single" w:color="auto" w:sz="4" w:space="0"/>
              <w:bottom w:val="single" w:color="auto" w:sz="4" w:space="0"/>
              <w:right w:val="single" w:color="auto" w:sz="4" w:space="0"/>
            </w:tcBorders>
            <w:noWrap w:val="0"/>
            <w:vAlign w:val="top"/>
          </w:tcPr>
          <w:p w14:paraId="4A053F6A">
            <w:pPr>
              <w:spacing w:line="360" w:lineRule="auto"/>
              <w:ind w:firstLine="420" w:firstLineChars="200"/>
              <w:rPr>
                <w:rFonts w:ascii="宋体" w:hAnsi="宋体"/>
                <w:bCs/>
                <w:color w:val="auto"/>
              </w:rPr>
            </w:pPr>
          </w:p>
        </w:tc>
        <w:tc>
          <w:tcPr>
            <w:tcW w:w="960" w:type="dxa"/>
            <w:tcBorders>
              <w:top w:val="single" w:color="auto" w:sz="4" w:space="0"/>
              <w:left w:val="single" w:color="auto" w:sz="4" w:space="0"/>
              <w:bottom w:val="single" w:color="auto" w:sz="4" w:space="0"/>
              <w:right w:val="single" w:color="auto" w:sz="4" w:space="0"/>
            </w:tcBorders>
            <w:noWrap w:val="0"/>
            <w:vAlign w:val="top"/>
          </w:tcPr>
          <w:p w14:paraId="6ED5C91E">
            <w:pPr>
              <w:spacing w:line="360" w:lineRule="auto"/>
              <w:rPr>
                <w:rFonts w:ascii="宋体" w:hAnsi="宋体"/>
                <w:bCs/>
                <w:color w:val="auto"/>
              </w:rPr>
            </w:pPr>
          </w:p>
        </w:tc>
      </w:tr>
      <w:tr w14:paraId="3F831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817" w:type="dxa"/>
            <w:tcBorders>
              <w:top w:val="single" w:color="auto" w:sz="4" w:space="0"/>
              <w:left w:val="single" w:color="auto" w:sz="4" w:space="0"/>
              <w:bottom w:val="single" w:color="auto" w:sz="4" w:space="0"/>
              <w:right w:val="single" w:color="auto" w:sz="4" w:space="0"/>
            </w:tcBorders>
            <w:noWrap w:val="0"/>
            <w:vAlign w:val="top"/>
          </w:tcPr>
          <w:p w14:paraId="36BE2DB2">
            <w:pPr>
              <w:spacing w:line="360" w:lineRule="auto"/>
              <w:rPr>
                <w:rFonts w:ascii="宋体" w:hAnsi="宋体"/>
                <w:bCs/>
                <w:color w:val="auto"/>
              </w:rPr>
            </w:pPr>
          </w:p>
        </w:tc>
        <w:tc>
          <w:tcPr>
            <w:tcW w:w="709" w:type="dxa"/>
            <w:tcBorders>
              <w:top w:val="single" w:color="auto" w:sz="4" w:space="0"/>
              <w:left w:val="single" w:color="auto" w:sz="4" w:space="0"/>
              <w:bottom w:val="single" w:color="auto" w:sz="4" w:space="0"/>
              <w:right w:val="single" w:color="auto" w:sz="4" w:space="0"/>
            </w:tcBorders>
            <w:noWrap w:val="0"/>
            <w:vAlign w:val="top"/>
          </w:tcPr>
          <w:p w14:paraId="60408385">
            <w:pPr>
              <w:spacing w:line="360" w:lineRule="auto"/>
              <w:rPr>
                <w:rFonts w:ascii="宋体" w:hAnsi="宋体"/>
                <w:bCs/>
                <w:color w:val="auto"/>
              </w:rPr>
            </w:pPr>
          </w:p>
        </w:tc>
        <w:tc>
          <w:tcPr>
            <w:tcW w:w="709" w:type="dxa"/>
            <w:tcBorders>
              <w:top w:val="single" w:color="auto" w:sz="4" w:space="0"/>
              <w:left w:val="single" w:color="auto" w:sz="4" w:space="0"/>
              <w:bottom w:val="single" w:color="auto" w:sz="4" w:space="0"/>
              <w:right w:val="single" w:color="auto" w:sz="4" w:space="0"/>
            </w:tcBorders>
            <w:noWrap w:val="0"/>
            <w:vAlign w:val="top"/>
          </w:tcPr>
          <w:p w14:paraId="79B6F9A6">
            <w:pPr>
              <w:spacing w:line="360" w:lineRule="auto"/>
              <w:rPr>
                <w:rFonts w:ascii="宋体" w:hAnsi="宋体"/>
                <w:bCs/>
                <w:color w:val="auto"/>
              </w:rPr>
            </w:pPr>
          </w:p>
        </w:tc>
        <w:tc>
          <w:tcPr>
            <w:tcW w:w="708" w:type="dxa"/>
            <w:tcBorders>
              <w:top w:val="single" w:color="auto" w:sz="4" w:space="0"/>
              <w:left w:val="single" w:color="auto" w:sz="4" w:space="0"/>
              <w:bottom w:val="single" w:color="auto" w:sz="4" w:space="0"/>
              <w:right w:val="single" w:color="auto" w:sz="4" w:space="0"/>
            </w:tcBorders>
            <w:noWrap w:val="0"/>
            <w:vAlign w:val="top"/>
          </w:tcPr>
          <w:p w14:paraId="6E36F115">
            <w:pPr>
              <w:spacing w:line="360" w:lineRule="auto"/>
              <w:rPr>
                <w:rFonts w:ascii="宋体" w:hAnsi="宋体"/>
                <w:bCs/>
                <w:color w:val="auto"/>
              </w:rPr>
            </w:pPr>
          </w:p>
        </w:tc>
        <w:tc>
          <w:tcPr>
            <w:tcW w:w="851" w:type="dxa"/>
            <w:tcBorders>
              <w:top w:val="single" w:color="auto" w:sz="4" w:space="0"/>
              <w:left w:val="single" w:color="auto" w:sz="4" w:space="0"/>
              <w:bottom w:val="single" w:color="auto" w:sz="4" w:space="0"/>
              <w:right w:val="single" w:color="auto" w:sz="4" w:space="0"/>
            </w:tcBorders>
            <w:noWrap w:val="0"/>
            <w:vAlign w:val="top"/>
          </w:tcPr>
          <w:p w14:paraId="58EFF620">
            <w:pPr>
              <w:spacing w:line="360" w:lineRule="auto"/>
              <w:rPr>
                <w:rFonts w:ascii="宋体" w:hAnsi="宋体"/>
                <w:bCs/>
                <w:color w:val="auto"/>
              </w:rPr>
            </w:pPr>
          </w:p>
        </w:tc>
        <w:tc>
          <w:tcPr>
            <w:tcW w:w="709" w:type="dxa"/>
            <w:tcBorders>
              <w:top w:val="single" w:color="auto" w:sz="4" w:space="0"/>
              <w:left w:val="single" w:color="auto" w:sz="4" w:space="0"/>
              <w:bottom w:val="single" w:color="auto" w:sz="4" w:space="0"/>
              <w:right w:val="single" w:color="auto" w:sz="4" w:space="0"/>
            </w:tcBorders>
            <w:noWrap w:val="0"/>
            <w:vAlign w:val="top"/>
          </w:tcPr>
          <w:p w14:paraId="53191871">
            <w:pPr>
              <w:spacing w:line="360" w:lineRule="auto"/>
              <w:rPr>
                <w:rFonts w:ascii="宋体" w:hAnsi="宋体"/>
                <w:bCs/>
                <w:color w:val="auto"/>
              </w:rPr>
            </w:pPr>
          </w:p>
        </w:tc>
        <w:tc>
          <w:tcPr>
            <w:tcW w:w="2052" w:type="dxa"/>
            <w:tcBorders>
              <w:top w:val="single" w:color="auto" w:sz="4" w:space="0"/>
              <w:left w:val="single" w:color="auto" w:sz="4" w:space="0"/>
              <w:bottom w:val="single" w:color="auto" w:sz="4" w:space="0"/>
              <w:right w:val="single" w:color="auto" w:sz="4" w:space="0"/>
            </w:tcBorders>
            <w:noWrap w:val="0"/>
            <w:vAlign w:val="top"/>
          </w:tcPr>
          <w:p w14:paraId="44DEE7E9">
            <w:pPr>
              <w:spacing w:line="360" w:lineRule="auto"/>
              <w:rPr>
                <w:rFonts w:ascii="宋体" w:hAnsi="宋体"/>
                <w:bCs/>
                <w:color w:val="auto"/>
              </w:rPr>
            </w:pPr>
          </w:p>
        </w:tc>
        <w:tc>
          <w:tcPr>
            <w:tcW w:w="870" w:type="dxa"/>
            <w:tcBorders>
              <w:top w:val="single" w:color="auto" w:sz="4" w:space="0"/>
              <w:left w:val="single" w:color="auto" w:sz="4" w:space="0"/>
              <w:bottom w:val="single" w:color="auto" w:sz="4" w:space="0"/>
              <w:right w:val="single" w:color="auto" w:sz="4" w:space="0"/>
            </w:tcBorders>
            <w:noWrap w:val="0"/>
            <w:vAlign w:val="top"/>
          </w:tcPr>
          <w:p w14:paraId="2654C67E">
            <w:pPr>
              <w:spacing w:line="360" w:lineRule="auto"/>
              <w:rPr>
                <w:rFonts w:ascii="宋体" w:hAnsi="宋体"/>
                <w:bCs/>
                <w:color w:val="auto"/>
              </w:rPr>
            </w:pPr>
          </w:p>
        </w:tc>
        <w:tc>
          <w:tcPr>
            <w:tcW w:w="855" w:type="dxa"/>
            <w:tcBorders>
              <w:top w:val="single" w:color="auto" w:sz="4" w:space="0"/>
              <w:left w:val="single" w:color="auto" w:sz="4" w:space="0"/>
              <w:bottom w:val="single" w:color="auto" w:sz="4" w:space="0"/>
              <w:right w:val="single" w:color="auto" w:sz="4" w:space="0"/>
            </w:tcBorders>
            <w:noWrap w:val="0"/>
            <w:vAlign w:val="top"/>
          </w:tcPr>
          <w:p w14:paraId="227CC295">
            <w:pPr>
              <w:spacing w:line="360" w:lineRule="auto"/>
              <w:rPr>
                <w:rFonts w:ascii="宋体" w:hAnsi="宋体"/>
                <w:bCs/>
                <w:color w:val="auto"/>
              </w:rPr>
            </w:pPr>
          </w:p>
        </w:tc>
        <w:tc>
          <w:tcPr>
            <w:tcW w:w="960" w:type="dxa"/>
            <w:tcBorders>
              <w:top w:val="single" w:color="auto" w:sz="4" w:space="0"/>
              <w:left w:val="single" w:color="auto" w:sz="4" w:space="0"/>
              <w:bottom w:val="single" w:color="auto" w:sz="4" w:space="0"/>
              <w:right w:val="single" w:color="auto" w:sz="4" w:space="0"/>
            </w:tcBorders>
            <w:noWrap w:val="0"/>
            <w:vAlign w:val="top"/>
          </w:tcPr>
          <w:p w14:paraId="3B9EA919">
            <w:pPr>
              <w:spacing w:line="360" w:lineRule="auto"/>
              <w:rPr>
                <w:rFonts w:ascii="宋体" w:hAnsi="宋体"/>
                <w:bCs/>
                <w:color w:val="auto"/>
              </w:rPr>
            </w:pPr>
          </w:p>
        </w:tc>
      </w:tr>
    </w:tbl>
    <w:p w14:paraId="57F5B566">
      <w:pPr>
        <w:spacing w:line="360" w:lineRule="auto"/>
        <w:rPr>
          <w:rFonts w:hint="eastAsia"/>
          <w:color w:val="auto"/>
          <w:sz w:val="24"/>
        </w:rPr>
      </w:pPr>
      <w:r>
        <w:rPr>
          <w:rFonts w:hint="eastAsia" w:ascii="宋体" w:hAnsi="宋体" w:cs="Courier New"/>
          <w:bCs/>
          <w:color w:val="auto"/>
        </w:rPr>
        <w:t>注：项目负责人</w:t>
      </w:r>
      <w:r>
        <w:rPr>
          <w:rFonts w:hint="eastAsia" w:ascii="宋体" w:hAnsi="宋体" w:cs="Courier New"/>
          <w:bCs/>
          <w:color w:val="auto"/>
          <w:lang w:eastAsia="zh-CN"/>
        </w:rPr>
        <w:t>和</w:t>
      </w:r>
      <w:r>
        <w:rPr>
          <w:rFonts w:hint="eastAsia" w:ascii="宋体" w:hAnsi="宋体" w:cs="Courier New"/>
          <w:bCs/>
          <w:color w:val="auto"/>
        </w:rPr>
        <w:t>项目</w:t>
      </w:r>
      <w:r>
        <w:rPr>
          <w:rFonts w:hint="eastAsia" w:ascii="宋体" w:hAnsi="宋体"/>
          <w:color w:val="auto"/>
        </w:rPr>
        <w:t>人</w:t>
      </w:r>
      <w:r>
        <w:rPr>
          <w:rFonts w:hint="eastAsia" w:ascii="宋体" w:hAnsi="宋体"/>
          <w:color w:val="auto"/>
          <w:lang w:val="en-US" w:eastAsia="zh-CN"/>
        </w:rPr>
        <w:t>员</w:t>
      </w:r>
      <w:r>
        <w:rPr>
          <w:rFonts w:hint="eastAsia" w:ascii="宋体" w:hAnsi="宋体" w:cs="Courier New"/>
          <w:bCs/>
          <w:color w:val="auto"/>
        </w:rPr>
        <w:t>应附</w:t>
      </w:r>
      <w:r>
        <w:rPr>
          <w:rFonts w:hint="eastAsia" w:ascii="宋体" w:hAnsi="宋体"/>
          <w:color w:val="auto"/>
        </w:rPr>
        <w:t>身份证、</w:t>
      </w:r>
      <w:r>
        <w:rPr>
          <w:rFonts w:hint="eastAsia" w:ascii="宋体" w:hAnsi="宋体"/>
          <w:color w:val="auto"/>
          <w:lang w:val="en-US" w:eastAsia="zh-CN"/>
        </w:rPr>
        <w:t>资格</w:t>
      </w:r>
      <w:r>
        <w:rPr>
          <w:rFonts w:hint="eastAsia" w:ascii="宋体" w:hAnsi="宋体"/>
          <w:color w:val="auto"/>
        </w:rPr>
        <w:t>证</w:t>
      </w:r>
      <w:r>
        <w:rPr>
          <w:rFonts w:hint="eastAsia" w:ascii="宋体" w:hAnsi="宋体"/>
          <w:color w:val="auto"/>
          <w:lang w:val="en-US" w:eastAsia="zh-CN"/>
        </w:rPr>
        <w:t>等（</w:t>
      </w:r>
      <w:r>
        <w:rPr>
          <w:rFonts w:hint="eastAsia" w:ascii="宋体" w:hAnsi="宋体"/>
          <w:color w:val="auto"/>
          <w:lang w:eastAsia="zh-CN"/>
        </w:rPr>
        <w:t>以上材料复印件须加盖单位公章、原件备查）。</w:t>
      </w:r>
    </w:p>
    <w:p w14:paraId="76190495">
      <w:pPr>
        <w:spacing w:line="460" w:lineRule="exact"/>
        <w:ind w:firstLine="3360" w:firstLineChars="1400"/>
        <w:rPr>
          <w:color w:val="auto"/>
          <w:sz w:val="24"/>
          <w:u w:val="single"/>
        </w:rPr>
      </w:pPr>
      <w:r>
        <w:rPr>
          <w:rFonts w:hint="eastAsia"/>
          <w:color w:val="auto"/>
          <w:sz w:val="24"/>
        </w:rPr>
        <w:t>供应商</w:t>
      </w:r>
      <w:r>
        <w:rPr>
          <w:rFonts w:hint="eastAsia"/>
          <w:color w:val="auto"/>
          <w:sz w:val="24"/>
          <w:lang w:val="en-US" w:eastAsia="zh-CN"/>
        </w:rPr>
        <w:t>名称</w:t>
      </w:r>
      <w:r>
        <w:rPr>
          <w:rFonts w:hint="eastAsia"/>
          <w:color w:val="auto"/>
          <w:sz w:val="24"/>
        </w:rPr>
        <w:t>：</w:t>
      </w:r>
      <w:r>
        <w:rPr>
          <w:rFonts w:hint="eastAsia"/>
          <w:color w:val="auto"/>
          <w:sz w:val="24"/>
          <w:u w:val="single"/>
        </w:rPr>
        <w:t>（</w:t>
      </w:r>
      <w:r>
        <w:rPr>
          <w:rFonts w:hint="eastAsia"/>
          <w:color w:val="auto"/>
          <w:sz w:val="24"/>
          <w:u w:val="single"/>
          <w:lang w:val="en-US" w:eastAsia="zh-CN"/>
        </w:rPr>
        <w:t>签字或</w:t>
      </w:r>
      <w:r>
        <w:rPr>
          <w:rFonts w:hint="eastAsia"/>
          <w:color w:val="auto"/>
          <w:sz w:val="24"/>
          <w:u w:val="single"/>
        </w:rPr>
        <w:t>盖公章）</w:t>
      </w:r>
    </w:p>
    <w:p w14:paraId="0EA3E4A5">
      <w:pPr>
        <w:spacing w:line="460" w:lineRule="exact"/>
        <w:ind w:firstLine="3360" w:firstLineChars="1400"/>
        <w:rPr>
          <w:color w:val="auto"/>
          <w:sz w:val="24"/>
          <w:u w:val="single"/>
        </w:rPr>
      </w:pPr>
      <w:r>
        <w:rPr>
          <w:rFonts w:hint="eastAsia"/>
          <w:color w:val="auto"/>
          <w:sz w:val="24"/>
        </w:rPr>
        <w:t>法定代表人（或委托代理人）：</w:t>
      </w:r>
      <w:r>
        <w:rPr>
          <w:rFonts w:hint="eastAsia"/>
          <w:color w:val="auto"/>
          <w:sz w:val="24"/>
          <w:u w:val="single"/>
        </w:rPr>
        <w:t>（签字或盖章）</w:t>
      </w:r>
    </w:p>
    <w:p w14:paraId="5E2805FC">
      <w:pPr>
        <w:spacing w:line="360" w:lineRule="auto"/>
        <w:ind w:firstLine="3360" w:firstLineChars="1400"/>
        <w:jc w:val="both"/>
        <w:rPr>
          <w:rFonts w:hint="eastAsia" w:ascii="宋体" w:hAnsi="宋体" w:eastAsia="宋体"/>
          <w:color w:val="auto"/>
          <w:sz w:val="24"/>
          <w:lang w:eastAsia="zh-CN"/>
        </w:rPr>
        <w:sectPr>
          <w:headerReference r:id="rId3" w:type="default"/>
          <w:footerReference r:id="rId4" w:type="default"/>
          <w:footerReference r:id="rId5" w:type="even"/>
          <w:pgSz w:w="11906" w:h="16838"/>
          <w:pgMar w:top="1418" w:right="1134" w:bottom="1418" w:left="1134" w:header="851" w:footer="992" w:gutter="0"/>
          <w:cols w:space="720" w:num="1"/>
          <w:docGrid w:type="lines" w:linePitch="312" w:charSpace="0"/>
        </w:sectPr>
      </w:pPr>
      <w:r>
        <w:rPr>
          <w:color w:val="auto"/>
          <w:sz w:val="24"/>
          <w:u w:val="single"/>
        </w:rPr>
        <w:t xml:space="preserve">     </w:t>
      </w:r>
      <w:r>
        <w:rPr>
          <w:rFonts w:hint="eastAsia"/>
          <w:color w:val="auto"/>
          <w:sz w:val="24"/>
        </w:rPr>
        <w:t>年</w:t>
      </w:r>
      <w:r>
        <w:rPr>
          <w:color w:val="auto"/>
          <w:sz w:val="24"/>
          <w:u w:val="single"/>
        </w:rPr>
        <w:t xml:space="preserve">     </w:t>
      </w:r>
      <w:r>
        <w:rPr>
          <w:rFonts w:hint="eastAsia"/>
          <w:color w:val="auto"/>
          <w:sz w:val="24"/>
        </w:rPr>
        <w:t>月</w:t>
      </w:r>
      <w:r>
        <w:rPr>
          <w:color w:val="auto"/>
          <w:sz w:val="24"/>
          <w:u w:val="single"/>
        </w:rPr>
        <w:t xml:space="preserve">     </w:t>
      </w:r>
      <w:r>
        <w:rPr>
          <w:rFonts w:hint="eastAsia"/>
          <w:color w:val="auto"/>
          <w:sz w:val="24"/>
          <w:u w:val="none"/>
          <w:lang w:eastAsia="zh-CN"/>
        </w:rPr>
        <w:t>日</w:t>
      </w:r>
    </w:p>
    <w:p w14:paraId="22E29CD7">
      <w:pPr>
        <w:rPr>
          <w:rFonts w:hint="eastAsia" w:ascii="仿宋_GB2312" w:eastAsia="仿宋_GB2312"/>
          <w:color w:val="auto"/>
        </w:rPr>
      </w:pPr>
      <w:bookmarkStart w:id="1" w:name="_Toc230155164"/>
      <w:bookmarkStart w:id="2" w:name="_Toc319659027"/>
      <w:bookmarkStart w:id="3" w:name="_Toc301341185"/>
      <w:r>
        <w:rPr>
          <w:rFonts w:hint="eastAsia" w:ascii="宋体" w:hAnsi="宋体"/>
          <w:b/>
          <w:color w:val="auto"/>
          <w:sz w:val="28"/>
          <w:szCs w:val="28"/>
          <w:lang w:val="zh-CN"/>
        </w:rPr>
        <w:t xml:space="preserve">附件六 </w:t>
      </w:r>
      <w:r>
        <w:rPr>
          <w:rFonts w:hint="eastAsia" w:ascii="宋体" w:hAnsi="宋体"/>
          <w:bCs/>
          <w:color w:val="auto"/>
          <w:sz w:val="28"/>
          <w:szCs w:val="28"/>
          <w:lang w:val="zh-CN"/>
        </w:rPr>
        <w:t>：</w:t>
      </w:r>
      <w:bookmarkEnd w:id="1"/>
      <w:bookmarkEnd w:id="2"/>
      <w:bookmarkEnd w:id="3"/>
    </w:p>
    <w:p w14:paraId="3330D300">
      <w:pPr>
        <w:rPr>
          <w:rFonts w:hint="eastAsia"/>
        </w:rPr>
      </w:pPr>
    </w:p>
    <w:p w14:paraId="73A64698">
      <w:pPr>
        <w:pStyle w:val="3"/>
        <w:jc w:val="center"/>
        <w:outlineLvl w:val="0"/>
        <w:rPr>
          <w:rFonts w:ascii="宋体" w:hAnsi="宋体"/>
          <w:color w:val="auto"/>
          <w:sz w:val="24"/>
        </w:rPr>
      </w:pPr>
      <w:r>
        <w:rPr>
          <w:rFonts w:hint="eastAsia"/>
          <w:color w:val="auto"/>
          <w:sz w:val="24"/>
          <w:szCs w:val="24"/>
          <w:lang w:val="en-US" w:eastAsia="zh-CN"/>
        </w:rPr>
        <w:t>供应商</w:t>
      </w:r>
      <w:r>
        <w:rPr>
          <w:rFonts w:hint="eastAsia"/>
          <w:color w:val="auto"/>
          <w:sz w:val="24"/>
          <w:szCs w:val="24"/>
        </w:rPr>
        <w:t>基本情况表</w:t>
      </w:r>
    </w:p>
    <w:tbl>
      <w:tblPr>
        <w:tblStyle w:val="13"/>
        <w:tblW w:w="875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8"/>
        <w:gridCol w:w="832"/>
        <w:gridCol w:w="218"/>
        <w:gridCol w:w="1399"/>
        <w:gridCol w:w="683"/>
        <w:gridCol w:w="393"/>
        <w:gridCol w:w="285"/>
        <w:gridCol w:w="967"/>
        <w:gridCol w:w="143"/>
        <w:gridCol w:w="705"/>
        <w:gridCol w:w="1131"/>
      </w:tblGrid>
      <w:tr w14:paraId="1906E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1998" w:type="dxa"/>
            <w:tcBorders>
              <w:top w:val="single" w:color="auto" w:sz="4" w:space="0"/>
              <w:left w:val="single" w:color="auto" w:sz="4" w:space="0"/>
              <w:bottom w:val="single" w:color="auto" w:sz="4" w:space="0"/>
              <w:right w:val="single" w:color="auto" w:sz="4" w:space="0"/>
            </w:tcBorders>
            <w:noWrap w:val="0"/>
            <w:vAlign w:val="center"/>
          </w:tcPr>
          <w:p w14:paraId="50A39E79">
            <w:pPr>
              <w:jc w:val="center"/>
              <w:rPr>
                <w:rFonts w:hint="eastAsia" w:ascii="宋体" w:hAnsi="宋体" w:cs="Courier New"/>
                <w:color w:val="auto"/>
                <w:sz w:val="24"/>
                <w:szCs w:val="24"/>
              </w:rPr>
            </w:pPr>
            <w:r>
              <w:rPr>
                <w:rFonts w:hint="eastAsia" w:ascii="宋体" w:hAnsi="宋体" w:cs="Courier New"/>
                <w:color w:val="auto"/>
                <w:sz w:val="24"/>
                <w:szCs w:val="24"/>
              </w:rPr>
              <w:t>投标人名称</w:t>
            </w:r>
          </w:p>
        </w:tc>
        <w:tc>
          <w:tcPr>
            <w:tcW w:w="6756" w:type="dxa"/>
            <w:gridSpan w:val="10"/>
            <w:tcBorders>
              <w:top w:val="single" w:color="auto" w:sz="4" w:space="0"/>
              <w:left w:val="single" w:color="auto" w:sz="4" w:space="0"/>
              <w:bottom w:val="single" w:color="auto" w:sz="4" w:space="0"/>
              <w:right w:val="single" w:color="auto" w:sz="4" w:space="0"/>
            </w:tcBorders>
            <w:noWrap w:val="0"/>
            <w:vAlign w:val="center"/>
          </w:tcPr>
          <w:p w14:paraId="326E56B6">
            <w:pPr>
              <w:jc w:val="center"/>
              <w:rPr>
                <w:rFonts w:hint="eastAsia" w:ascii="宋体" w:hAnsi="宋体" w:cs="Courier New"/>
                <w:color w:val="auto"/>
                <w:sz w:val="24"/>
                <w:szCs w:val="24"/>
              </w:rPr>
            </w:pPr>
          </w:p>
        </w:tc>
      </w:tr>
      <w:tr w14:paraId="5802B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1998" w:type="dxa"/>
            <w:tcBorders>
              <w:top w:val="single" w:color="auto" w:sz="4" w:space="0"/>
              <w:left w:val="single" w:color="auto" w:sz="4" w:space="0"/>
              <w:bottom w:val="single" w:color="auto" w:sz="4" w:space="0"/>
              <w:right w:val="single" w:color="auto" w:sz="4" w:space="0"/>
            </w:tcBorders>
            <w:noWrap w:val="0"/>
            <w:vAlign w:val="center"/>
          </w:tcPr>
          <w:p w14:paraId="3B0F3196">
            <w:pPr>
              <w:jc w:val="center"/>
              <w:rPr>
                <w:rFonts w:hint="eastAsia" w:ascii="宋体" w:hAnsi="宋体" w:cs="Courier New"/>
                <w:color w:val="auto"/>
                <w:sz w:val="24"/>
                <w:szCs w:val="24"/>
              </w:rPr>
            </w:pPr>
            <w:r>
              <w:rPr>
                <w:rFonts w:hint="eastAsia" w:ascii="宋体" w:hAnsi="宋体" w:cs="Courier New"/>
                <w:color w:val="auto"/>
                <w:sz w:val="24"/>
                <w:szCs w:val="24"/>
              </w:rPr>
              <w:t>注册地址</w:t>
            </w:r>
          </w:p>
        </w:tc>
        <w:tc>
          <w:tcPr>
            <w:tcW w:w="3525" w:type="dxa"/>
            <w:gridSpan w:val="5"/>
            <w:tcBorders>
              <w:top w:val="single" w:color="auto" w:sz="4" w:space="0"/>
              <w:left w:val="single" w:color="auto" w:sz="4" w:space="0"/>
              <w:bottom w:val="single" w:color="auto" w:sz="4" w:space="0"/>
              <w:right w:val="single" w:color="auto" w:sz="4" w:space="0"/>
            </w:tcBorders>
            <w:noWrap w:val="0"/>
            <w:vAlign w:val="center"/>
          </w:tcPr>
          <w:p w14:paraId="02EA0390">
            <w:pPr>
              <w:jc w:val="center"/>
              <w:rPr>
                <w:rFonts w:hint="eastAsia" w:ascii="宋体" w:hAnsi="宋体" w:cs="Courier New"/>
                <w:color w:val="auto"/>
                <w:sz w:val="24"/>
                <w:szCs w:val="24"/>
              </w:rPr>
            </w:pPr>
          </w:p>
        </w:tc>
        <w:tc>
          <w:tcPr>
            <w:tcW w:w="1252" w:type="dxa"/>
            <w:gridSpan w:val="2"/>
            <w:tcBorders>
              <w:top w:val="single" w:color="auto" w:sz="4" w:space="0"/>
              <w:left w:val="single" w:color="auto" w:sz="4" w:space="0"/>
              <w:bottom w:val="single" w:color="auto" w:sz="4" w:space="0"/>
              <w:right w:val="single" w:color="auto" w:sz="4" w:space="0"/>
            </w:tcBorders>
            <w:noWrap w:val="0"/>
            <w:vAlign w:val="center"/>
          </w:tcPr>
          <w:p w14:paraId="03D7341B">
            <w:pPr>
              <w:jc w:val="center"/>
              <w:rPr>
                <w:rFonts w:hint="eastAsia" w:ascii="宋体" w:hAnsi="宋体" w:cs="Courier New"/>
                <w:color w:val="auto"/>
                <w:sz w:val="24"/>
                <w:szCs w:val="24"/>
              </w:rPr>
            </w:pPr>
            <w:r>
              <w:rPr>
                <w:rFonts w:hint="eastAsia" w:ascii="宋体" w:hAnsi="宋体" w:cs="Courier New"/>
                <w:color w:val="auto"/>
                <w:sz w:val="24"/>
                <w:szCs w:val="24"/>
              </w:rPr>
              <w:t>邮政编码</w:t>
            </w:r>
          </w:p>
        </w:tc>
        <w:tc>
          <w:tcPr>
            <w:tcW w:w="1979" w:type="dxa"/>
            <w:gridSpan w:val="3"/>
            <w:tcBorders>
              <w:top w:val="single" w:color="auto" w:sz="4" w:space="0"/>
              <w:left w:val="single" w:color="auto" w:sz="4" w:space="0"/>
              <w:bottom w:val="single" w:color="auto" w:sz="4" w:space="0"/>
              <w:right w:val="single" w:color="auto" w:sz="4" w:space="0"/>
            </w:tcBorders>
            <w:noWrap w:val="0"/>
            <w:vAlign w:val="center"/>
          </w:tcPr>
          <w:p w14:paraId="123D4D59">
            <w:pPr>
              <w:jc w:val="center"/>
              <w:rPr>
                <w:rFonts w:hint="eastAsia" w:ascii="宋体" w:hAnsi="宋体" w:cs="Courier New"/>
                <w:color w:val="auto"/>
                <w:sz w:val="24"/>
                <w:szCs w:val="24"/>
              </w:rPr>
            </w:pPr>
          </w:p>
        </w:tc>
      </w:tr>
      <w:tr w14:paraId="3BE33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atLeast"/>
        </w:trPr>
        <w:tc>
          <w:tcPr>
            <w:tcW w:w="1998" w:type="dxa"/>
            <w:vMerge w:val="restart"/>
            <w:tcBorders>
              <w:top w:val="single" w:color="auto" w:sz="4" w:space="0"/>
              <w:left w:val="single" w:color="auto" w:sz="4" w:space="0"/>
              <w:bottom w:val="single" w:color="auto" w:sz="4" w:space="0"/>
              <w:right w:val="single" w:color="auto" w:sz="4" w:space="0"/>
            </w:tcBorders>
            <w:noWrap w:val="0"/>
            <w:vAlign w:val="center"/>
          </w:tcPr>
          <w:p w14:paraId="2E5744E4">
            <w:pPr>
              <w:jc w:val="center"/>
              <w:rPr>
                <w:rFonts w:hint="eastAsia" w:ascii="宋体" w:hAnsi="宋体" w:cs="Courier New"/>
                <w:color w:val="auto"/>
                <w:sz w:val="24"/>
                <w:szCs w:val="24"/>
              </w:rPr>
            </w:pPr>
            <w:r>
              <w:rPr>
                <w:rFonts w:hint="eastAsia" w:ascii="宋体" w:hAnsi="宋体" w:cs="Courier New"/>
                <w:color w:val="auto"/>
                <w:sz w:val="24"/>
                <w:szCs w:val="24"/>
              </w:rPr>
              <w:t>联系方式</w:t>
            </w:r>
          </w:p>
        </w:tc>
        <w:tc>
          <w:tcPr>
            <w:tcW w:w="1050" w:type="dxa"/>
            <w:gridSpan w:val="2"/>
            <w:tcBorders>
              <w:top w:val="single" w:color="auto" w:sz="4" w:space="0"/>
              <w:left w:val="single" w:color="auto" w:sz="4" w:space="0"/>
              <w:bottom w:val="single" w:color="auto" w:sz="4" w:space="0"/>
              <w:right w:val="single" w:color="auto" w:sz="4" w:space="0"/>
            </w:tcBorders>
            <w:noWrap w:val="0"/>
            <w:vAlign w:val="center"/>
          </w:tcPr>
          <w:p w14:paraId="0C9CE549">
            <w:pPr>
              <w:jc w:val="center"/>
              <w:rPr>
                <w:rFonts w:hint="eastAsia" w:ascii="宋体" w:hAnsi="宋体" w:cs="Courier New"/>
                <w:color w:val="auto"/>
                <w:sz w:val="24"/>
                <w:szCs w:val="24"/>
              </w:rPr>
            </w:pPr>
            <w:r>
              <w:rPr>
                <w:rFonts w:hint="eastAsia" w:ascii="宋体" w:hAnsi="宋体" w:cs="Courier New"/>
                <w:color w:val="auto"/>
                <w:sz w:val="24"/>
                <w:szCs w:val="24"/>
              </w:rPr>
              <w:t>联系人</w:t>
            </w:r>
          </w:p>
        </w:tc>
        <w:tc>
          <w:tcPr>
            <w:tcW w:w="2475" w:type="dxa"/>
            <w:gridSpan w:val="3"/>
            <w:tcBorders>
              <w:top w:val="single" w:color="auto" w:sz="4" w:space="0"/>
              <w:left w:val="single" w:color="auto" w:sz="4" w:space="0"/>
              <w:bottom w:val="single" w:color="auto" w:sz="4" w:space="0"/>
              <w:right w:val="single" w:color="auto" w:sz="4" w:space="0"/>
            </w:tcBorders>
            <w:noWrap w:val="0"/>
            <w:vAlign w:val="center"/>
          </w:tcPr>
          <w:p w14:paraId="32BB24C9">
            <w:pPr>
              <w:jc w:val="center"/>
              <w:rPr>
                <w:rFonts w:hint="eastAsia" w:ascii="宋体" w:hAnsi="宋体" w:cs="Courier New"/>
                <w:color w:val="auto"/>
                <w:sz w:val="24"/>
                <w:szCs w:val="24"/>
              </w:rPr>
            </w:pPr>
          </w:p>
        </w:tc>
        <w:tc>
          <w:tcPr>
            <w:tcW w:w="1252" w:type="dxa"/>
            <w:gridSpan w:val="2"/>
            <w:tcBorders>
              <w:top w:val="single" w:color="auto" w:sz="4" w:space="0"/>
              <w:left w:val="single" w:color="auto" w:sz="4" w:space="0"/>
              <w:bottom w:val="single" w:color="auto" w:sz="4" w:space="0"/>
              <w:right w:val="single" w:color="auto" w:sz="4" w:space="0"/>
            </w:tcBorders>
            <w:noWrap w:val="0"/>
            <w:vAlign w:val="center"/>
          </w:tcPr>
          <w:p w14:paraId="5BB017BC">
            <w:pPr>
              <w:jc w:val="center"/>
              <w:rPr>
                <w:rFonts w:hint="eastAsia" w:ascii="宋体" w:hAnsi="宋体" w:cs="Courier New"/>
                <w:color w:val="auto"/>
                <w:sz w:val="24"/>
                <w:szCs w:val="24"/>
              </w:rPr>
            </w:pPr>
            <w:r>
              <w:rPr>
                <w:rFonts w:hint="eastAsia" w:ascii="宋体" w:hAnsi="宋体" w:cs="Courier New"/>
                <w:color w:val="auto"/>
                <w:sz w:val="24"/>
                <w:szCs w:val="24"/>
              </w:rPr>
              <w:t>电话</w:t>
            </w:r>
          </w:p>
        </w:tc>
        <w:tc>
          <w:tcPr>
            <w:tcW w:w="1979" w:type="dxa"/>
            <w:gridSpan w:val="3"/>
            <w:tcBorders>
              <w:top w:val="single" w:color="auto" w:sz="4" w:space="0"/>
              <w:left w:val="single" w:color="auto" w:sz="4" w:space="0"/>
              <w:bottom w:val="single" w:color="auto" w:sz="4" w:space="0"/>
              <w:right w:val="single" w:color="auto" w:sz="4" w:space="0"/>
            </w:tcBorders>
            <w:noWrap w:val="0"/>
            <w:vAlign w:val="center"/>
          </w:tcPr>
          <w:p w14:paraId="6D14C379">
            <w:pPr>
              <w:jc w:val="center"/>
              <w:rPr>
                <w:rFonts w:hint="eastAsia" w:ascii="宋体" w:hAnsi="宋体" w:cs="Courier New"/>
                <w:color w:val="auto"/>
                <w:sz w:val="24"/>
                <w:szCs w:val="24"/>
              </w:rPr>
            </w:pPr>
          </w:p>
        </w:tc>
      </w:tr>
      <w:tr w14:paraId="06AFD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6" w:hRule="atLeast"/>
        </w:trPr>
        <w:tc>
          <w:tcPr>
            <w:tcW w:w="1998" w:type="dxa"/>
            <w:vMerge w:val="continue"/>
            <w:tcBorders>
              <w:top w:val="single" w:color="auto" w:sz="4" w:space="0"/>
              <w:left w:val="single" w:color="auto" w:sz="4" w:space="0"/>
              <w:bottom w:val="single" w:color="auto" w:sz="4" w:space="0"/>
              <w:right w:val="single" w:color="auto" w:sz="4" w:space="0"/>
            </w:tcBorders>
            <w:noWrap w:val="0"/>
            <w:vAlign w:val="center"/>
          </w:tcPr>
          <w:p w14:paraId="35ABBCEA">
            <w:pPr>
              <w:jc w:val="center"/>
              <w:rPr>
                <w:rFonts w:hint="eastAsia" w:ascii="宋体" w:hAnsi="宋体" w:cs="Courier New"/>
                <w:color w:val="auto"/>
                <w:sz w:val="24"/>
                <w:szCs w:val="24"/>
              </w:rPr>
            </w:pPr>
          </w:p>
        </w:tc>
        <w:tc>
          <w:tcPr>
            <w:tcW w:w="1050" w:type="dxa"/>
            <w:gridSpan w:val="2"/>
            <w:tcBorders>
              <w:top w:val="single" w:color="auto" w:sz="4" w:space="0"/>
              <w:left w:val="single" w:color="auto" w:sz="4" w:space="0"/>
              <w:bottom w:val="single" w:color="auto" w:sz="4" w:space="0"/>
              <w:right w:val="single" w:color="auto" w:sz="4" w:space="0"/>
            </w:tcBorders>
            <w:noWrap w:val="0"/>
            <w:vAlign w:val="center"/>
          </w:tcPr>
          <w:p w14:paraId="1A9B7820">
            <w:pPr>
              <w:jc w:val="center"/>
              <w:rPr>
                <w:rFonts w:hint="eastAsia" w:ascii="宋体" w:hAnsi="宋体" w:cs="Courier New"/>
                <w:color w:val="auto"/>
                <w:sz w:val="24"/>
                <w:szCs w:val="24"/>
              </w:rPr>
            </w:pPr>
            <w:r>
              <w:rPr>
                <w:rFonts w:hint="eastAsia" w:ascii="宋体" w:hAnsi="宋体" w:cs="Courier New"/>
                <w:color w:val="auto"/>
                <w:sz w:val="24"/>
                <w:szCs w:val="24"/>
              </w:rPr>
              <w:t>传真</w:t>
            </w:r>
          </w:p>
        </w:tc>
        <w:tc>
          <w:tcPr>
            <w:tcW w:w="2475" w:type="dxa"/>
            <w:gridSpan w:val="3"/>
            <w:tcBorders>
              <w:top w:val="single" w:color="auto" w:sz="4" w:space="0"/>
              <w:left w:val="single" w:color="auto" w:sz="4" w:space="0"/>
              <w:bottom w:val="single" w:color="auto" w:sz="4" w:space="0"/>
              <w:right w:val="single" w:color="auto" w:sz="4" w:space="0"/>
            </w:tcBorders>
            <w:noWrap w:val="0"/>
            <w:vAlign w:val="center"/>
          </w:tcPr>
          <w:p w14:paraId="5884A4EE">
            <w:pPr>
              <w:jc w:val="center"/>
              <w:rPr>
                <w:rFonts w:hint="eastAsia" w:ascii="宋体" w:hAnsi="宋体" w:cs="Courier New"/>
                <w:color w:val="auto"/>
                <w:sz w:val="24"/>
                <w:szCs w:val="24"/>
              </w:rPr>
            </w:pPr>
          </w:p>
        </w:tc>
        <w:tc>
          <w:tcPr>
            <w:tcW w:w="1252" w:type="dxa"/>
            <w:gridSpan w:val="2"/>
            <w:tcBorders>
              <w:top w:val="single" w:color="auto" w:sz="4" w:space="0"/>
              <w:left w:val="single" w:color="auto" w:sz="4" w:space="0"/>
              <w:bottom w:val="single" w:color="auto" w:sz="4" w:space="0"/>
              <w:right w:val="single" w:color="auto" w:sz="4" w:space="0"/>
            </w:tcBorders>
            <w:noWrap w:val="0"/>
            <w:vAlign w:val="center"/>
          </w:tcPr>
          <w:p w14:paraId="2E6FD861">
            <w:pPr>
              <w:jc w:val="center"/>
              <w:rPr>
                <w:rFonts w:hint="eastAsia" w:ascii="宋体" w:hAnsi="宋体" w:cs="Courier New"/>
                <w:color w:val="auto"/>
                <w:sz w:val="24"/>
                <w:szCs w:val="24"/>
              </w:rPr>
            </w:pPr>
            <w:r>
              <w:rPr>
                <w:rFonts w:hint="eastAsia" w:ascii="宋体" w:hAnsi="宋体" w:cs="Courier New"/>
                <w:color w:val="auto"/>
                <w:sz w:val="24"/>
                <w:szCs w:val="24"/>
              </w:rPr>
              <w:t>网址</w:t>
            </w:r>
          </w:p>
        </w:tc>
        <w:tc>
          <w:tcPr>
            <w:tcW w:w="1979" w:type="dxa"/>
            <w:gridSpan w:val="3"/>
            <w:tcBorders>
              <w:top w:val="single" w:color="auto" w:sz="4" w:space="0"/>
              <w:left w:val="single" w:color="auto" w:sz="4" w:space="0"/>
              <w:bottom w:val="single" w:color="auto" w:sz="4" w:space="0"/>
              <w:right w:val="single" w:color="auto" w:sz="4" w:space="0"/>
            </w:tcBorders>
            <w:noWrap w:val="0"/>
            <w:vAlign w:val="center"/>
          </w:tcPr>
          <w:p w14:paraId="57651D2A">
            <w:pPr>
              <w:jc w:val="center"/>
              <w:rPr>
                <w:rFonts w:hint="eastAsia" w:ascii="宋体" w:hAnsi="宋体" w:cs="Courier New"/>
                <w:color w:val="auto"/>
                <w:sz w:val="24"/>
                <w:szCs w:val="24"/>
              </w:rPr>
            </w:pPr>
          </w:p>
        </w:tc>
      </w:tr>
      <w:tr w14:paraId="35B38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1998" w:type="dxa"/>
            <w:tcBorders>
              <w:top w:val="single" w:color="auto" w:sz="4" w:space="0"/>
              <w:left w:val="single" w:color="auto" w:sz="4" w:space="0"/>
              <w:bottom w:val="single" w:color="auto" w:sz="4" w:space="0"/>
              <w:right w:val="single" w:color="auto" w:sz="4" w:space="0"/>
            </w:tcBorders>
            <w:noWrap w:val="0"/>
            <w:vAlign w:val="center"/>
          </w:tcPr>
          <w:p w14:paraId="7F1E925D">
            <w:pPr>
              <w:jc w:val="center"/>
              <w:rPr>
                <w:rFonts w:hint="eastAsia" w:ascii="宋体" w:hAnsi="宋体" w:cs="Courier New"/>
                <w:color w:val="auto"/>
                <w:sz w:val="24"/>
                <w:szCs w:val="24"/>
              </w:rPr>
            </w:pPr>
            <w:r>
              <w:rPr>
                <w:rFonts w:hint="eastAsia" w:ascii="宋体" w:hAnsi="宋体" w:cs="Courier New"/>
                <w:color w:val="auto"/>
                <w:sz w:val="24"/>
                <w:szCs w:val="24"/>
              </w:rPr>
              <w:t>组织结构</w:t>
            </w:r>
          </w:p>
        </w:tc>
        <w:tc>
          <w:tcPr>
            <w:tcW w:w="6756" w:type="dxa"/>
            <w:gridSpan w:val="10"/>
            <w:tcBorders>
              <w:top w:val="single" w:color="auto" w:sz="4" w:space="0"/>
              <w:left w:val="single" w:color="auto" w:sz="4" w:space="0"/>
              <w:bottom w:val="single" w:color="auto" w:sz="4" w:space="0"/>
              <w:right w:val="single" w:color="auto" w:sz="4" w:space="0"/>
            </w:tcBorders>
            <w:noWrap w:val="0"/>
            <w:vAlign w:val="center"/>
          </w:tcPr>
          <w:p w14:paraId="35872785">
            <w:pPr>
              <w:jc w:val="center"/>
              <w:rPr>
                <w:rFonts w:hint="eastAsia" w:ascii="宋体" w:hAnsi="宋体" w:cs="Courier New"/>
                <w:color w:val="auto"/>
                <w:sz w:val="24"/>
                <w:szCs w:val="24"/>
              </w:rPr>
            </w:pPr>
          </w:p>
        </w:tc>
      </w:tr>
      <w:tr w14:paraId="34744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998" w:type="dxa"/>
            <w:tcBorders>
              <w:top w:val="single" w:color="auto" w:sz="4" w:space="0"/>
              <w:left w:val="single" w:color="auto" w:sz="4" w:space="0"/>
              <w:bottom w:val="single" w:color="auto" w:sz="4" w:space="0"/>
              <w:right w:val="single" w:color="auto" w:sz="4" w:space="0"/>
            </w:tcBorders>
            <w:noWrap w:val="0"/>
            <w:vAlign w:val="center"/>
          </w:tcPr>
          <w:p w14:paraId="187B36BB">
            <w:pPr>
              <w:jc w:val="center"/>
              <w:rPr>
                <w:rFonts w:hint="eastAsia" w:ascii="宋体" w:hAnsi="宋体" w:cs="Courier New"/>
                <w:color w:val="auto"/>
                <w:sz w:val="24"/>
                <w:szCs w:val="24"/>
              </w:rPr>
            </w:pPr>
            <w:r>
              <w:rPr>
                <w:rFonts w:hint="eastAsia" w:ascii="宋体" w:hAnsi="宋体" w:cs="Courier New"/>
                <w:color w:val="auto"/>
                <w:sz w:val="24"/>
                <w:szCs w:val="24"/>
              </w:rPr>
              <w:t>法定代表人</w:t>
            </w:r>
          </w:p>
        </w:tc>
        <w:tc>
          <w:tcPr>
            <w:tcW w:w="832" w:type="dxa"/>
            <w:tcBorders>
              <w:top w:val="single" w:color="auto" w:sz="4" w:space="0"/>
              <w:left w:val="single" w:color="auto" w:sz="4" w:space="0"/>
              <w:bottom w:val="single" w:color="auto" w:sz="4" w:space="0"/>
              <w:right w:val="single" w:color="auto" w:sz="4" w:space="0"/>
            </w:tcBorders>
            <w:noWrap w:val="0"/>
            <w:vAlign w:val="center"/>
          </w:tcPr>
          <w:p w14:paraId="1BEEBE59">
            <w:pPr>
              <w:jc w:val="center"/>
              <w:rPr>
                <w:rFonts w:hint="eastAsia" w:ascii="宋体" w:hAnsi="宋体" w:cs="Courier New"/>
                <w:color w:val="auto"/>
                <w:sz w:val="24"/>
                <w:szCs w:val="24"/>
              </w:rPr>
            </w:pPr>
            <w:r>
              <w:rPr>
                <w:rFonts w:hint="eastAsia" w:ascii="宋体" w:hAnsi="宋体" w:cs="Courier New"/>
                <w:color w:val="auto"/>
                <w:sz w:val="24"/>
                <w:szCs w:val="24"/>
              </w:rPr>
              <w:t>姓名</w:t>
            </w:r>
          </w:p>
        </w:tc>
        <w:tc>
          <w:tcPr>
            <w:tcW w:w="1617" w:type="dxa"/>
            <w:gridSpan w:val="2"/>
            <w:tcBorders>
              <w:top w:val="single" w:color="auto" w:sz="4" w:space="0"/>
              <w:left w:val="single" w:color="auto" w:sz="4" w:space="0"/>
              <w:bottom w:val="single" w:color="auto" w:sz="4" w:space="0"/>
              <w:right w:val="single" w:color="auto" w:sz="4" w:space="0"/>
            </w:tcBorders>
            <w:noWrap w:val="0"/>
            <w:vAlign w:val="center"/>
          </w:tcPr>
          <w:p w14:paraId="675AAB41">
            <w:pPr>
              <w:jc w:val="center"/>
              <w:rPr>
                <w:rFonts w:hint="eastAsia" w:ascii="宋体" w:hAnsi="宋体" w:cs="Courier New"/>
                <w:color w:val="auto"/>
                <w:sz w:val="24"/>
                <w:szCs w:val="24"/>
              </w:rPr>
            </w:pPr>
          </w:p>
        </w:tc>
        <w:tc>
          <w:tcPr>
            <w:tcW w:w="1361" w:type="dxa"/>
            <w:gridSpan w:val="3"/>
            <w:tcBorders>
              <w:top w:val="single" w:color="auto" w:sz="4" w:space="0"/>
              <w:left w:val="single" w:color="auto" w:sz="4" w:space="0"/>
              <w:bottom w:val="single" w:color="auto" w:sz="4" w:space="0"/>
              <w:right w:val="single" w:color="auto" w:sz="4" w:space="0"/>
            </w:tcBorders>
            <w:noWrap w:val="0"/>
            <w:vAlign w:val="center"/>
          </w:tcPr>
          <w:p w14:paraId="5CC20BD0">
            <w:pPr>
              <w:jc w:val="center"/>
              <w:rPr>
                <w:rFonts w:hint="eastAsia" w:ascii="宋体" w:hAnsi="宋体" w:cs="Courier New"/>
                <w:color w:val="auto"/>
                <w:sz w:val="24"/>
                <w:szCs w:val="24"/>
              </w:rPr>
            </w:pPr>
            <w:r>
              <w:rPr>
                <w:rFonts w:hint="eastAsia" w:ascii="宋体" w:hAnsi="宋体" w:cs="Courier New"/>
                <w:color w:val="auto"/>
                <w:sz w:val="24"/>
                <w:szCs w:val="24"/>
              </w:rPr>
              <w:t>技术职称</w:t>
            </w:r>
          </w:p>
        </w:tc>
        <w:tc>
          <w:tcPr>
            <w:tcW w:w="967" w:type="dxa"/>
            <w:tcBorders>
              <w:top w:val="single" w:color="auto" w:sz="4" w:space="0"/>
              <w:left w:val="single" w:color="auto" w:sz="4" w:space="0"/>
              <w:bottom w:val="single" w:color="auto" w:sz="4" w:space="0"/>
              <w:right w:val="single" w:color="auto" w:sz="4" w:space="0"/>
            </w:tcBorders>
            <w:noWrap w:val="0"/>
            <w:vAlign w:val="center"/>
          </w:tcPr>
          <w:p w14:paraId="2B04C142">
            <w:pPr>
              <w:jc w:val="center"/>
              <w:rPr>
                <w:rFonts w:hint="eastAsia" w:ascii="宋体" w:hAnsi="宋体" w:cs="Courier New"/>
                <w:color w:val="auto"/>
                <w:sz w:val="24"/>
                <w:szCs w:val="24"/>
              </w:rPr>
            </w:pPr>
          </w:p>
        </w:tc>
        <w:tc>
          <w:tcPr>
            <w:tcW w:w="848" w:type="dxa"/>
            <w:gridSpan w:val="2"/>
            <w:tcBorders>
              <w:top w:val="single" w:color="auto" w:sz="4" w:space="0"/>
              <w:left w:val="single" w:color="auto" w:sz="4" w:space="0"/>
              <w:bottom w:val="single" w:color="auto" w:sz="4" w:space="0"/>
              <w:right w:val="single" w:color="auto" w:sz="4" w:space="0"/>
            </w:tcBorders>
            <w:noWrap w:val="0"/>
            <w:vAlign w:val="center"/>
          </w:tcPr>
          <w:p w14:paraId="1B244AD2">
            <w:pPr>
              <w:jc w:val="center"/>
              <w:rPr>
                <w:rFonts w:hint="eastAsia" w:ascii="宋体" w:hAnsi="宋体" w:cs="Courier New"/>
                <w:color w:val="auto"/>
                <w:sz w:val="24"/>
                <w:szCs w:val="24"/>
              </w:rPr>
            </w:pPr>
            <w:r>
              <w:rPr>
                <w:rFonts w:hint="eastAsia" w:ascii="宋体" w:hAnsi="宋体" w:cs="Courier New"/>
                <w:color w:val="auto"/>
                <w:sz w:val="24"/>
                <w:szCs w:val="24"/>
              </w:rPr>
              <w:t>电话</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0C1B24E9">
            <w:pPr>
              <w:jc w:val="center"/>
              <w:rPr>
                <w:rFonts w:hint="eastAsia" w:ascii="宋体" w:hAnsi="宋体" w:cs="Courier New"/>
                <w:color w:val="auto"/>
                <w:sz w:val="24"/>
                <w:szCs w:val="24"/>
              </w:rPr>
            </w:pPr>
          </w:p>
        </w:tc>
      </w:tr>
      <w:tr w14:paraId="5E7FF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1998" w:type="dxa"/>
            <w:tcBorders>
              <w:top w:val="single" w:color="auto" w:sz="4" w:space="0"/>
              <w:left w:val="single" w:color="auto" w:sz="4" w:space="0"/>
              <w:bottom w:val="single" w:color="auto" w:sz="4" w:space="0"/>
              <w:right w:val="single" w:color="auto" w:sz="4" w:space="0"/>
            </w:tcBorders>
            <w:noWrap w:val="0"/>
            <w:vAlign w:val="center"/>
          </w:tcPr>
          <w:p w14:paraId="2EC1ADE9">
            <w:pPr>
              <w:jc w:val="center"/>
              <w:rPr>
                <w:rFonts w:hint="eastAsia" w:ascii="宋体" w:hAnsi="宋体" w:cs="Courier New"/>
                <w:color w:val="auto"/>
                <w:sz w:val="24"/>
                <w:szCs w:val="24"/>
              </w:rPr>
            </w:pPr>
            <w:r>
              <w:rPr>
                <w:rFonts w:hint="eastAsia" w:ascii="宋体" w:hAnsi="宋体" w:cs="Courier New"/>
                <w:color w:val="auto"/>
                <w:sz w:val="24"/>
                <w:szCs w:val="24"/>
              </w:rPr>
              <w:t>技术负责人</w:t>
            </w:r>
          </w:p>
        </w:tc>
        <w:tc>
          <w:tcPr>
            <w:tcW w:w="832" w:type="dxa"/>
            <w:tcBorders>
              <w:top w:val="single" w:color="auto" w:sz="4" w:space="0"/>
              <w:left w:val="single" w:color="auto" w:sz="4" w:space="0"/>
              <w:bottom w:val="single" w:color="auto" w:sz="4" w:space="0"/>
              <w:right w:val="single" w:color="auto" w:sz="4" w:space="0"/>
            </w:tcBorders>
            <w:noWrap w:val="0"/>
            <w:vAlign w:val="center"/>
          </w:tcPr>
          <w:p w14:paraId="4EC8F0FE">
            <w:pPr>
              <w:jc w:val="center"/>
              <w:rPr>
                <w:rFonts w:hint="eastAsia" w:ascii="宋体" w:hAnsi="宋体" w:cs="Courier New"/>
                <w:color w:val="auto"/>
                <w:sz w:val="24"/>
                <w:szCs w:val="24"/>
              </w:rPr>
            </w:pPr>
            <w:r>
              <w:rPr>
                <w:rFonts w:hint="eastAsia" w:ascii="宋体" w:hAnsi="宋体" w:cs="Courier New"/>
                <w:color w:val="auto"/>
                <w:sz w:val="24"/>
                <w:szCs w:val="24"/>
              </w:rPr>
              <w:t>姓名</w:t>
            </w:r>
          </w:p>
        </w:tc>
        <w:tc>
          <w:tcPr>
            <w:tcW w:w="1617" w:type="dxa"/>
            <w:gridSpan w:val="2"/>
            <w:tcBorders>
              <w:top w:val="single" w:color="auto" w:sz="4" w:space="0"/>
              <w:left w:val="single" w:color="auto" w:sz="4" w:space="0"/>
              <w:bottom w:val="single" w:color="auto" w:sz="4" w:space="0"/>
              <w:right w:val="single" w:color="auto" w:sz="4" w:space="0"/>
            </w:tcBorders>
            <w:noWrap w:val="0"/>
            <w:vAlign w:val="center"/>
          </w:tcPr>
          <w:p w14:paraId="1A63F7B7">
            <w:pPr>
              <w:jc w:val="center"/>
              <w:rPr>
                <w:rFonts w:hint="eastAsia" w:ascii="宋体" w:hAnsi="宋体" w:cs="Courier New"/>
                <w:color w:val="auto"/>
                <w:sz w:val="24"/>
                <w:szCs w:val="24"/>
              </w:rPr>
            </w:pPr>
          </w:p>
        </w:tc>
        <w:tc>
          <w:tcPr>
            <w:tcW w:w="1361" w:type="dxa"/>
            <w:gridSpan w:val="3"/>
            <w:tcBorders>
              <w:top w:val="single" w:color="auto" w:sz="4" w:space="0"/>
              <w:left w:val="single" w:color="auto" w:sz="4" w:space="0"/>
              <w:bottom w:val="single" w:color="auto" w:sz="4" w:space="0"/>
              <w:right w:val="single" w:color="auto" w:sz="4" w:space="0"/>
            </w:tcBorders>
            <w:noWrap w:val="0"/>
            <w:vAlign w:val="center"/>
          </w:tcPr>
          <w:p w14:paraId="2B8EC58C">
            <w:pPr>
              <w:jc w:val="center"/>
              <w:rPr>
                <w:rFonts w:hint="eastAsia" w:ascii="宋体" w:hAnsi="宋体" w:cs="Courier New"/>
                <w:color w:val="auto"/>
                <w:sz w:val="24"/>
                <w:szCs w:val="24"/>
              </w:rPr>
            </w:pPr>
            <w:r>
              <w:rPr>
                <w:rFonts w:hint="eastAsia" w:ascii="宋体" w:hAnsi="宋体" w:cs="Courier New"/>
                <w:color w:val="auto"/>
                <w:sz w:val="24"/>
                <w:szCs w:val="24"/>
              </w:rPr>
              <w:t>技术职称</w:t>
            </w:r>
          </w:p>
        </w:tc>
        <w:tc>
          <w:tcPr>
            <w:tcW w:w="967" w:type="dxa"/>
            <w:tcBorders>
              <w:top w:val="single" w:color="auto" w:sz="4" w:space="0"/>
              <w:left w:val="single" w:color="auto" w:sz="4" w:space="0"/>
              <w:bottom w:val="single" w:color="auto" w:sz="4" w:space="0"/>
              <w:right w:val="single" w:color="auto" w:sz="4" w:space="0"/>
            </w:tcBorders>
            <w:noWrap w:val="0"/>
            <w:vAlign w:val="center"/>
          </w:tcPr>
          <w:p w14:paraId="2D061718">
            <w:pPr>
              <w:jc w:val="center"/>
              <w:rPr>
                <w:rFonts w:hint="eastAsia" w:ascii="宋体" w:hAnsi="宋体" w:cs="Courier New"/>
                <w:color w:val="auto"/>
                <w:sz w:val="24"/>
                <w:szCs w:val="24"/>
              </w:rPr>
            </w:pPr>
          </w:p>
        </w:tc>
        <w:tc>
          <w:tcPr>
            <w:tcW w:w="848" w:type="dxa"/>
            <w:gridSpan w:val="2"/>
            <w:tcBorders>
              <w:top w:val="single" w:color="auto" w:sz="4" w:space="0"/>
              <w:left w:val="single" w:color="auto" w:sz="4" w:space="0"/>
              <w:bottom w:val="single" w:color="auto" w:sz="4" w:space="0"/>
              <w:right w:val="single" w:color="auto" w:sz="4" w:space="0"/>
            </w:tcBorders>
            <w:noWrap w:val="0"/>
            <w:vAlign w:val="center"/>
          </w:tcPr>
          <w:p w14:paraId="2941C34E">
            <w:pPr>
              <w:jc w:val="center"/>
              <w:rPr>
                <w:rFonts w:hint="eastAsia" w:ascii="宋体" w:hAnsi="宋体" w:cs="Courier New"/>
                <w:color w:val="auto"/>
                <w:sz w:val="24"/>
                <w:szCs w:val="24"/>
              </w:rPr>
            </w:pPr>
            <w:r>
              <w:rPr>
                <w:rFonts w:hint="eastAsia" w:ascii="宋体" w:hAnsi="宋体" w:cs="Courier New"/>
                <w:color w:val="auto"/>
                <w:sz w:val="24"/>
                <w:szCs w:val="24"/>
              </w:rPr>
              <w:t>电话</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61DC4C51">
            <w:pPr>
              <w:jc w:val="center"/>
              <w:rPr>
                <w:rFonts w:hint="eastAsia" w:ascii="宋体" w:hAnsi="宋体" w:cs="Courier New"/>
                <w:color w:val="auto"/>
                <w:sz w:val="24"/>
                <w:szCs w:val="24"/>
              </w:rPr>
            </w:pPr>
          </w:p>
        </w:tc>
      </w:tr>
      <w:tr w14:paraId="32489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1998" w:type="dxa"/>
            <w:tcBorders>
              <w:top w:val="single" w:color="auto" w:sz="4" w:space="0"/>
              <w:left w:val="single" w:color="auto" w:sz="4" w:space="0"/>
              <w:bottom w:val="single" w:color="auto" w:sz="4" w:space="0"/>
              <w:right w:val="single" w:color="auto" w:sz="4" w:space="0"/>
            </w:tcBorders>
            <w:noWrap w:val="0"/>
            <w:vAlign w:val="center"/>
          </w:tcPr>
          <w:p w14:paraId="57AA455B">
            <w:pPr>
              <w:jc w:val="center"/>
              <w:rPr>
                <w:rFonts w:hint="eastAsia" w:ascii="宋体" w:hAnsi="宋体" w:cs="Courier New"/>
                <w:color w:val="auto"/>
                <w:sz w:val="24"/>
                <w:szCs w:val="24"/>
              </w:rPr>
            </w:pPr>
            <w:r>
              <w:rPr>
                <w:rFonts w:hint="eastAsia" w:ascii="宋体" w:hAnsi="宋体" w:cs="Courier New"/>
                <w:color w:val="auto"/>
                <w:sz w:val="24"/>
                <w:szCs w:val="24"/>
              </w:rPr>
              <w:t>成立时间</w:t>
            </w:r>
          </w:p>
        </w:tc>
        <w:tc>
          <w:tcPr>
            <w:tcW w:w="2449" w:type="dxa"/>
            <w:gridSpan w:val="3"/>
            <w:tcBorders>
              <w:top w:val="single" w:color="auto" w:sz="4" w:space="0"/>
              <w:left w:val="single" w:color="auto" w:sz="4" w:space="0"/>
              <w:bottom w:val="single" w:color="auto" w:sz="4" w:space="0"/>
              <w:right w:val="single" w:color="auto" w:sz="4" w:space="0"/>
            </w:tcBorders>
            <w:noWrap w:val="0"/>
            <w:vAlign w:val="center"/>
          </w:tcPr>
          <w:p w14:paraId="6053B578">
            <w:pPr>
              <w:jc w:val="center"/>
              <w:rPr>
                <w:rFonts w:hint="eastAsia" w:ascii="宋体" w:hAnsi="宋体" w:cs="Courier New"/>
                <w:color w:val="auto"/>
                <w:sz w:val="24"/>
                <w:szCs w:val="24"/>
              </w:rPr>
            </w:pPr>
          </w:p>
        </w:tc>
        <w:tc>
          <w:tcPr>
            <w:tcW w:w="4307" w:type="dxa"/>
            <w:gridSpan w:val="7"/>
            <w:tcBorders>
              <w:top w:val="single" w:color="auto" w:sz="4" w:space="0"/>
              <w:left w:val="single" w:color="auto" w:sz="4" w:space="0"/>
              <w:bottom w:val="single" w:color="auto" w:sz="4" w:space="0"/>
              <w:right w:val="single" w:color="auto" w:sz="4" w:space="0"/>
            </w:tcBorders>
            <w:noWrap w:val="0"/>
            <w:vAlign w:val="center"/>
          </w:tcPr>
          <w:p w14:paraId="223C9AFB">
            <w:pPr>
              <w:jc w:val="center"/>
              <w:rPr>
                <w:rFonts w:hint="eastAsia" w:ascii="宋体" w:hAnsi="宋体" w:cs="Courier New"/>
                <w:color w:val="auto"/>
                <w:sz w:val="24"/>
                <w:szCs w:val="24"/>
              </w:rPr>
            </w:pPr>
            <w:r>
              <w:rPr>
                <w:rFonts w:hint="eastAsia" w:ascii="宋体" w:hAnsi="宋体" w:cs="Courier New"/>
                <w:color w:val="auto"/>
                <w:sz w:val="24"/>
                <w:szCs w:val="24"/>
              </w:rPr>
              <w:t>员工总人数：</w:t>
            </w:r>
          </w:p>
        </w:tc>
      </w:tr>
      <w:tr w14:paraId="29E53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3" w:hRule="atLeast"/>
        </w:trPr>
        <w:tc>
          <w:tcPr>
            <w:tcW w:w="1998" w:type="dxa"/>
            <w:tcBorders>
              <w:top w:val="single" w:color="auto" w:sz="4" w:space="0"/>
              <w:left w:val="single" w:color="auto" w:sz="4" w:space="0"/>
              <w:bottom w:val="single" w:color="auto" w:sz="4" w:space="0"/>
              <w:right w:val="single" w:color="auto" w:sz="4" w:space="0"/>
            </w:tcBorders>
            <w:noWrap w:val="0"/>
            <w:vAlign w:val="center"/>
          </w:tcPr>
          <w:p w14:paraId="2E0C02C9">
            <w:pPr>
              <w:jc w:val="center"/>
              <w:rPr>
                <w:rFonts w:hint="eastAsia" w:ascii="宋体" w:hAnsi="宋体" w:cs="Courier New"/>
                <w:color w:val="auto"/>
                <w:sz w:val="24"/>
                <w:szCs w:val="24"/>
              </w:rPr>
            </w:pPr>
            <w:r>
              <w:rPr>
                <w:rFonts w:hint="eastAsia" w:ascii="宋体" w:hAnsi="宋体" w:cs="Courier New"/>
                <w:color w:val="auto"/>
                <w:sz w:val="24"/>
                <w:szCs w:val="24"/>
              </w:rPr>
              <w:t>营业执照号</w:t>
            </w:r>
          </w:p>
        </w:tc>
        <w:tc>
          <w:tcPr>
            <w:tcW w:w="2449" w:type="dxa"/>
            <w:gridSpan w:val="3"/>
            <w:tcBorders>
              <w:top w:val="single" w:color="auto" w:sz="4" w:space="0"/>
              <w:left w:val="single" w:color="auto" w:sz="4" w:space="0"/>
              <w:bottom w:val="single" w:color="auto" w:sz="4" w:space="0"/>
              <w:right w:val="single" w:color="auto" w:sz="4" w:space="0"/>
            </w:tcBorders>
            <w:noWrap w:val="0"/>
            <w:vAlign w:val="center"/>
          </w:tcPr>
          <w:p w14:paraId="7D7AA400">
            <w:pPr>
              <w:jc w:val="center"/>
              <w:rPr>
                <w:rFonts w:hint="eastAsia" w:ascii="宋体" w:hAnsi="宋体" w:cs="Courier New"/>
                <w:color w:val="auto"/>
                <w:sz w:val="24"/>
                <w:szCs w:val="24"/>
              </w:rPr>
            </w:pPr>
          </w:p>
        </w:tc>
        <w:tc>
          <w:tcPr>
            <w:tcW w:w="683" w:type="dxa"/>
            <w:vMerge w:val="restart"/>
            <w:tcBorders>
              <w:top w:val="single" w:color="auto" w:sz="4" w:space="0"/>
              <w:left w:val="single" w:color="auto" w:sz="4" w:space="0"/>
              <w:right w:val="single" w:color="auto" w:sz="4" w:space="0"/>
            </w:tcBorders>
            <w:noWrap w:val="0"/>
            <w:vAlign w:val="center"/>
          </w:tcPr>
          <w:p w14:paraId="22F0B9A2">
            <w:pPr>
              <w:jc w:val="center"/>
              <w:rPr>
                <w:rFonts w:hint="eastAsia" w:ascii="宋体" w:hAnsi="宋体" w:eastAsia="宋体" w:cs="Courier New"/>
                <w:color w:val="auto"/>
                <w:sz w:val="24"/>
                <w:szCs w:val="24"/>
                <w:lang w:val="en-US" w:eastAsia="zh-CN"/>
              </w:rPr>
            </w:pPr>
            <w:r>
              <w:rPr>
                <w:rFonts w:hint="eastAsia" w:ascii="宋体" w:hAnsi="宋体" w:cs="Courier New"/>
                <w:color w:val="auto"/>
                <w:sz w:val="24"/>
                <w:szCs w:val="24"/>
                <w:lang w:val="en-US" w:eastAsia="zh-CN"/>
              </w:rPr>
              <w:t>其中</w:t>
            </w:r>
          </w:p>
        </w:tc>
        <w:tc>
          <w:tcPr>
            <w:tcW w:w="1788" w:type="dxa"/>
            <w:gridSpan w:val="4"/>
            <w:tcBorders>
              <w:top w:val="single" w:color="auto" w:sz="4" w:space="0"/>
              <w:left w:val="single" w:color="auto" w:sz="4" w:space="0"/>
              <w:bottom w:val="single" w:color="auto" w:sz="4" w:space="0"/>
              <w:right w:val="single" w:color="auto" w:sz="4" w:space="0"/>
            </w:tcBorders>
            <w:noWrap w:val="0"/>
            <w:vAlign w:val="center"/>
          </w:tcPr>
          <w:p w14:paraId="55320724">
            <w:pPr>
              <w:jc w:val="center"/>
              <w:rPr>
                <w:rFonts w:hint="eastAsia" w:ascii="宋体" w:hAnsi="宋体" w:cs="Courier New"/>
                <w:color w:val="auto"/>
                <w:sz w:val="24"/>
                <w:szCs w:val="24"/>
              </w:rPr>
            </w:pPr>
            <w:r>
              <w:rPr>
                <w:rFonts w:hint="eastAsia" w:ascii="宋体" w:hAnsi="宋体" w:cs="Courier New"/>
                <w:color w:val="auto"/>
                <w:sz w:val="24"/>
                <w:szCs w:val="24"/>
              </w:rPr>
              <w:t>高级职称人员</w:t>
            </w:r>
          </w:p>
        </w:tc>
        <w:tc>
          <w:tcPr>
            <w:tcW w:w="1836" w:type="dxa"/>
            <w:gridSpan w:val="2"/>
            <w:tcBorders>
              <w:top w:val="single" w:color="auto" w:sz="4" w:space="0"/>
              <w:left w:val="single" w:color="auto" w:sz="4" w:space="0"/>
              <w:bottom w:val="single" w:color="auto" w:sz="4" w:space="0"/>
              <w:right w:val="single" w:color="auto" w:sz="4" w:space="0"/>
            </w:tcBorders>
            <w:noWrap w:val="0"/>
            <w:vAlign w:val="center"/>
          </w:tcPr>
          <w:p w14:paraId="6EBBC07B">
            <w:pPr>
              <w:jc w:val="center"/>
              <w:rPr>
                <w:rFonts w:hint="eastAsia" w:ascii="宋体" w:hAnsi="宋体" w:cs="Courier New"/>
                <w:color w:val="auto"/>
                <w:sz w:val="24"/>
                <w:szCs w:val="24"/>
              </w:rPr>
            </w:pPr>
          </w:p>
        </w:tc>
      </w:tr>
      <w:tr w14:paraId="13174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998" w:type="dxa"/>
            <w:tcBorders>
              <w:top w:val="single" w:color="auto" w:sz="4" w:space="0"/>
              <w:left w:val="single" w:color="auto" w:sz="4" w:space="0"/>
              <w:bottom w:val="single" w:color="auto" w:sz="4" w:space="0"/>
              <w:right w:val="single" w:color="auto" w:sz="4" w:space="0"/>
            </w:tcBorders>
            <w:noWrap w:val="0"/>
            <w:vAlign w:val="center"/>
          </w:tcPr>
          <w:p w14:paraId="140D6C24">
            <w:pPr>
              <w:jc w:val="center"/>
              <w:rPr>
                <w:rFonts w:hint="eastAsia" w:ascii="宋体" w:hAnsi="宋体" w:cs="Courier New"/>
                <w:color w:val="auto"/>
                <w:sz w:val="24"/>
                <w:szCs w:val="24"/>
              </w:rPr>
            </w:pPr>
            <w:r>
              <w:rPr>
                <w:rFonts w:hint="eastAsia" w:ascii="宋体" w:hAnsi="宋体" w:cs="Courier New"/>
                <w:color w:val="auto"/>
                <w:sz w:val="24"/>
                <w:szCs w:val="24"/>
              </w:rPr>
              <w:t>注册资金（万元）</w:t>
            </w:r>
          </w:p>
        </w:tc>
        <w:tc>
          <w:tcPr>
            <w:tcW w:w="2449" w:type="dxa"/>
            <w:gridSpan w:val="3"/>
            <w:tcBorders>
              <w:top w:val="single" w:color="auto" w:sz="4" w:space="0"/>
              <w:left w:val="single" w:color="auto" w:sz="4" w:space="0"/>
              <w:bottom w:val="single" w:color="auto" w:sz="4" w:space="0"/>
              <w:right w:val="single" w:color="auto" w:sz="4" w:space="0"/>
            </w:tcBorders>
            <w:noWrap w:val="0"/>
            <w:vAlign w:val="center"/>
          </w:tcPr>
          <w:p w14:paraId="68263604">
            <w:pPr>
              <w:jc w:val="center"/>
              <w:rPr>
                <w:rFonts w:hint="eastAsia" w:ascii="宋体" w:hAnsi="宋体" w:cs="Courier New"/>
                <w:color w:val="auto"/>
                <w:sz w:val="24"/>
                <w:szCs w:val="24"/>
              </w:rPr>
            </w:pPr>
          </w:p>
        </w:tc>
        <w:tc>
          <w:tcPr>
            <w:tcW w:w="683" w:type="dxa"/>
            <w:vMerge w:val="continue"/>
            <w:tcBorders>
              <w:top w:val="single" w:color="auto" w:sz="4" w:space="0"/>
              <w:left w:val="single" w:color="auto" w:sz="4" w:space="0"/>
              <w:bottom w:val="single" w:color="auto" w:sz="4" w:space="0"/>
              <w:right w:val="single" w:color="auto" w:sz="4" w:space="0"/>
            </w:tcBorders>
            <w:noWrap w:val="0"/>
            <w:vAlign w:val="center"/>
          </w:tcPr>
          <w:p w14:paraId="56645151">
            <w:pPr>
              <w:jc w:val="center"/>
              <w:rPr>
                <w:rFonts w:hint="eastAsia" w:ascii="宋体" w:hAnsi="宋体" w:cs="Courier New"/>
                <w:color w:val="auto"/>
                <w:sz w:val="24"/>
                <w:szCs w:val="24"/>
              </w:rPr>
            </w:pPr>
          </w:p>
        </w:tc>
        <w:tc>
          <w:tcPr>
            <w:tcW w:w="1788" w:type="dxa"/>
            <w:gridSpan w:val="4"/>
            <w:tcBorders>
              <w:top w:val="single" w:color="auto" w:sz="4" w:space="0"/>
              <w:left w:val="single" w:color="auto" w:sz="4" w:space="0"/>
              <w:bottom w:val="single" w:color="auto" w:sz="4" w:space="0"/>
              <w:right w:val="single" w:color="auto" w:sz="4" w:space="0"/>
            </w:tcBorders>
            <w:noWrap w:val="0"/>
            <w:vAlign w:val="center"/>
          </w:tcPr>
          <w:p w14:paraId="0572AD79">
            <w:pPr>
              <w:jc w:val="center"/>
              <w:rPr>
                <w:rFonts w:hint="eastAsia" w:ascii="宋体" w:hAnsi="宋体" w:cs="Courier New"/>
                <w:color w:val="auto"/>
                <w:sz w:val="24"/>
                <w:szCs w:val="24"/>
              </w:rPr>
            </w:pPr>
            <w:r>
              <w:rPr>
                <w:rFonts w:hint="eastAsia" w:ascii="宋体" w:hAnsi="宋体" w:cs="Courier New"/>
                <w:color w:val="auto"/>
                <w:sz w:val="24"/>
                <w:szCs w:val="24"/>
              </w:rPr>
              <w:t>中级职称人员</w:t>
            </w:r>
          </w:p>
        </w:tc>
        <w:tc>
          <w:tcPr>
            <w:tcW w:w="1836" w:type="dxa"/>
            <w:gridSpan w:val="2"/>
            <w:tcBorders>
              <w:top w:val="single" w:color="auto" w:sz="4" w:space="0"/>
              <w:left w:val="single" w:color="auto" w:sz="4" w:space="0"/>
              <w:bottom w:val="single" w:color="auto" w:sz="4" w:space="0"/>
              <w:right w:val="single" w:color="auto" w:sz="4" w:space="0"/>
            </w:tcBorders>
            <w:noWrap w:val="0"/>
            <w:vAlign w:val="center"/>
          </w:tcPr>
          <w:p w14:paraId="4E85835F">
            <w:pPr>
              <w:jc w:val="center"/>
              <w:rPr>
                <w:rFonts w:hint="eastAsia" w:ascii="宋体" w:hAnsi="宋体" w:cs="Courier New"/>
                <w:color w:val="auto"/>
                <w:sz w:val="24"/>
                <w:szCs w:val="24"/>
              </w:rPr>
            </w:pPr>
          </w:p>
        </w:tc>
      </w:tr>
      <w:tr w14:paraId="060A8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3" w:hRule="atLeast"/>
        </w:trPr>
        <w:tc>
          <w:tcPr>
            <w:tcW w:w="1998" w:type="dxa"/>
            <w:tcBorders>
              <w:top w:val="single" w:color="auto" w:sz="4" w:space="0"/>
              <w:left w:val="single" w:color="auto" w:sz="4" w:space="0"/>
              <w:bottom w:val="single" w:color="auto" w:sz="4" w:space="0"/>
              <w:right w:val="single" w:color="auto" w:sz="4" w:space="0"/>
            </w:tcBorders>
            <w:noWrap w:val="0"/>
            <w:vAlign w:val="center"/>
          </w:tcPr>
          <w:p w14:paraId="71AD7452">
            <w:pPr>
              <w:jc w:val="center"/>
              <w:rPr>
                <w:rFonts w:hint="eastAsia" w:ascii="宋体" w:hAnsi="宋体" w:cs="Courier New"/>
                <w:color w:val="auto"/>
                <w:sz w:val="24"/>
                <w:szCs w:val="24"/>
              </w:rPr>
            </w:pPr>
            <w:r>
              <w:rPr>
                <w:rFonts w:hint="eastAsia" w:ascii="宋体" w:hAnsi="宋体" w:cs="Courier New"/>
                <w:color w:val="auto"/>
                <w:sz w:val="24"/>
                <w:szCs w:val="24"/>
              </w:rPr>
              <w:t>开户银行</w:t>
            </w:r>
          </w:p>
        </w:tc>
        <w:tc>
          <w:tcPr>
            <w:tcW w:w="2449" w:type="dxa"/>
            <w:gridSpan w:val="3"/>
            <w:tcBorders>
              <w:top w:val="single" w:color="auto" w:sz="4" w:space="0"/>
              <w:left w:val="single" w:color="auto" w:sz="4" w:space="0"/>
              <w:bottom w:val="single" w:color="auto" w:sz="4" w:space="0"/>
              <w:right w:val="single" w:color="auto" w:sz="4" w:space="0"/>
            </w:tcBorders>
            <w:noWrap w:val="0"/>
            <w:vAlign w:val="center"/>
          </w:tcPr>
          <w:p w14:paraId="74C0D41D">
            <w:pPr>
              <w:jc w:val="center"/>
              <w:rPr>
                <w:rFonts w:hint="eastAsia" w:ascii="宋体" w:hAnsi="宋体" w:cs="Courier New"/>
                <w:color w:val="auto"/>
                <w:sz w:val="24"/>
                <w:szCs w:val="24"/>
              </w:rPr>
            </w:pPr>
          </w:p>
        </w:tc>
        <w:tc>
          <w:tcPr>
            <w:tcW w:w="683" w:type="dxa"/>
            <w:vMerge w:val="continue"/>
            <w:tcBorders>
              <w:top w:val="single" w:color="auto" w:sz="4" w:space="0"/>
              <w:left w:val="single" w:color="auto" w:sz="4" w:space="0"/>
              <w:bottom w:val="single" w:color="auto" w:sz="4" w:space="0"/>
              <w:right w:val="single" w:color="auto" w:sz="4" w:space="0"/>
            </w:tcBorders>
            <w:noWrap w:val="0"/>
            <w:vAlign w:val="center"/>
          </w:tcPr>
          <w:p w14:paraId="25CCD832">
            <w:pPr>
              <w:jc w:val="center"/>
              <w:rPr>
                <w:rFonts w:hint="eastAsia" w:ascii="宋体" w:hAnsi="宋体" w:cs="Courier New"/>
                <w:color w:val="auto"/>
                <w:sz w:val="24"/>
                <w:szCs w:val="24"/>
              </w:rPr>
            </w:pPr>
          </w:p>
        </w:tc>
        <w:tc>
          <w:tcPr>
            <w:tcW w:w="1788" w:type="dxa"/>
            <w:gridSpan w:val="4"/>
            <w:tcBorders>
              <w:top w:val="single" w:color="auto" w:sz="4" w:space="0"/>
              <w:left w:val="single" w:color="auto" w:sz="4" w:space="0"/>
              <w:bottom w:val="single" w:color="auto" w:sz="4" w:space="0"/>
              <w:right w:val="single" w:color="auto" w:sz="4" w:space="0"/>
            </w:tcBorders>
            <w:noWrap w:val="0"/>
            <w:vAlign w:val="center"/>
          </w:tcPr>
          <w:p w14:paraId="1AB2BFE0">
            <w:pPr>
              <w:jc w:val="center"/>
              <w:rPr>
                <w:rFonts w:hint="eastAsia" w:ascii="宋体" w:hAnsi="宋体" w:cs="Courier New"/>
                <w:color w:val="auto"/>
                <w:sz w:val="24"/>
                <w:szCs w:val="24"/>
              </w:rPr>
            </w:pPr>
            <w:r>
              <w:rPr>
                <w:rFonts w:hint="eastAsia" w:ascii="宋体" w:hAnsi="宋体" w:cs="Courier New"/>
                <w:color w:val="auto"/>
                <w:sz w:val="24"/>
                <w:szCs w:val="24"/>
              </w:rPr>
              <w:t>初级职称人员</w:t>
            </w:r>
          </w:p>
        </w:tc>
        <w:tc>
          <w:tcPr>
            <w:tcW w:w="1836" w:type="dxa"/>
            <w:gridSpan w:val="2"/>
            <w:tcBorders>
              <w:top w:val="single" w:color="auto" w:sz="4" w:space="0"/>
              <w:left w:val="single" w:color="auto" w:sz="4" w:space="0"/>
              <w:bottom w:val="single" w:color="auto" w:sz="4" w:space="0"/>
              <w:right w:val="single" w:color="auto" w:sz="4" w:space="0"/>
            </w:tcBorders>
            <w:noWrap w:val="0"/>
            <w:vAlign w:val="center"/>
          </w:tcPr>
          <w:p w14:paraId="55950E29">
            <w:pPr>
              <w:jc w:val="center"/>
              <w:rPr>
                <w:rFonts w:hint="eastAsia" w:ascii="宋体" w:hAnsi="宋体" w:cs="Courier New"/>
                <w:color w:val="auto"/>
                <w:sz w:val="24"/>
                <w:szCs w:val="24"/>
              </w:rPr>
            </w:pPr>
          </w:p>
        </w:tc>
      </w:tr>
      <w:tr w14:paraId="658AC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4" w:hRule="atLeast"/>
        </w:trPr>
        <w:tc>
          <w:tcPr>
            <w:tcW w:w="1998" w:type="dxa"/>
            <w:tcBorders>
              <w:top w:val="single" w:color="auto" w:sz="4" w:space="0"/>
              <w:left w:val="single" w:color="auto" w:sz="4" w:space="0"/>
              <w:bottom w:val="single" w:color="auto" w:sz="4" w:space="0"/>
              <w:right w:val="single" w:color="auto" w:sz="4" w:space="0"/>
            </w:tcBorders>
            <w:noWrap w:val="0"/>
            <w:vAlign w:val="center"/>
          </w:tcPr>
          <w:p w14:paraId="1478063D">
            <w:pPr>
              <w:jc w:val="center"/>
              <w:rPr>
                <w:rFonts w:hint="eastAsia" w:ascii="宋体" w:hAnsi="宋体" w:cs="Courier New"/>
                <w:color w:val="auto"/>
                <w:sz w:val="24"/>
                <w:szCs w:val="24"/>
              </w:rPr>
            </w:pPr>
            <w:r>
              <w:rPr>
                <w:rFonts w:hint="eastAsia" w:ascii="宋体" w:hAnsi="宋体" w:cs="Courier New"/>
                <w:color w:val="auto"/>
                <w:sz w:val="24"/>
                <w:szCs w:val="24"/>
              </w:rPr>
              <w:t>账号</w:t>
            </w:r>
          </w:p>
        </w:tc>
        <w:tc>
          <w:tcPr>
            <w:tcW w:w="2449" w:type="dxa"/>
            <w:gridSpan w:val="3"/>
            <w:tcBorders>
              <w:top w:val="single" w:color="auto" w:sz="4" w:space="0"/>
              <w:left w:val="single" w:color="auto" w:sz="4" w:space="0"/>
              <w:bottom w:val="single" w:color="auto" w:sz="4" w:space="0"/>
              <w:right w:val="single" w:color="auto" w:sz="4" w:space="0"/>
            </w:tcBorders>
            <w:noWrap w:val="0"/>
            <w:vAlign w:val="center"/>
          </w:tcPr>
          <w:p w14:paraId="5897603F">
            <w:pPr>
              <w:jc w:val="center"/>
              <w:rPr>
                <w:rFonts w:hint="eastAsia" w:ascii="宋体" w:hAnsi="宋体" w:cs="Courier New"/>
                <w:color w:val="auto"/>
                <w:sz w:val="24"/>
                <w:szCs w:val="24"/>
              </w:rPr>
            </w:pPr>
          </w:p>
        </w:tc>
        <w:tc>
          <w:tcPr>
            <w:tcW w:w="683" w:type="dxa"/>
            <w:vMerge w:val="continue"/>
            <w:tcBorders>
              <w:top w:val="single" w:color="auto" w:sz="4" w:space="0"/>
              <w:left w:val="single" w:color="auto" w:sz="4" w:space="0"/>
              <w:bottom w:val="single" w:color="auto" w:sz="4" w:space="0"/>
              <w:right w:val="single" w:color="auto" w:sz="4" w:space="0"/>
            </w:tcBorders>
            <w:noWrap w:val="0"/>
            <w:vAlign w:val="center"/>
          </w:tcPr>
          <w:p w14:paraId="021D1198">
            <w:pPr>
              <w:jc w:val="center"/>
              <w:rPr>
                <w:rFonts w:hint="eastAsia" w:ascii="宋体" w:hAnsi="宋体" w:cs="Courier New"/>
                <w:color w:val="auto"/>
                <w:sz w:val="24"/>
                <w:szCs w:val="24"/>
              </w:rPr>
            </w:pPr>
          </w:p>
        </w:tc>
        <w:tc>
          <w:tcPr>
            <w:tcW w:w="1788" w:type="dxa"/>
            <w:gridSpan w:val="4"/>
            <w:tcBorders>
              <w:top w:val="single" w:color="auto" w:sz="4" w:space="0"/>
              <w:left w:val="single" w:color="auto" w:sz="4" w:space="0"/>
              <w:bottom w:val="single" w:color="auto" w:sz="4" w:space="0"/>
              <w:right w:val="single" w:color="auto" w:sz="4" w:space="0"/>
            </w:tcBorders>
            <w:noWrap w:val="0"/>
            <w:vAlign w:val="center"/>
          </w:tcPr>
          <w:p w14:paraId="7D88F76B">
            <w:pPr>
              <w:jc w:val="center"/>
              <w:rPr>
                <w:rFonts w:hint="eastAsia" w:ascii="宋体" w:hAnsi="宋体" w:cs="Courier New"/>
                <w:color w:val="auto"/>
                <w:sz w:val="24"/>
                <w:szCs w:val="24"/>
              </w:rPr>
            </w:pPr>
            <w:r>
              <w:rPr>
                <w:rFonts w:hint="eastAsia" w:ascii="宋体" w:hAnsi="宋体" w:cs="Courier New"/>
                <w:color w:val="auto"/>
                <w:sz w:val="24"/>
                <w:szCs w:val="24"/>
              </w:rPr>
              <w:t>其他</w:t>
            </w:r>
          </w:p>
        </w:tc>
        <w:tc>
          <w:tcPr>
            <w:tcW w:w="1836" w:type="dxa"/>
            <w:gridSpan w:val="2"/>
            <w:tcBorders>
              <w:top w:val="single" w:color="auto" w:sz="4" w:space="0"/>
              <w:left w:val="single" w:color="auto" w:sz="4" w:space="0"/>
              <w:bottom w:val="single" w:color="auto" w:sz="4" w:space="0"/>
              <w:right w:val="single" w:color="auto" w:sz="4" w:space="0"/>
            </w:tcBorders>
            <w:noWrap w:val="0"/>
            <w:vAlign w:val="center"/>
          </w:tcPr>
          <w:p w14:paraId="6CADB224">
            <w:pPr>
              <w:jc w:val="center"/>
              <w:rPr>
                <w:rFonts w:hint="eastAsia" w:ascii="宋体" w:hAnsi="宋体" w:cs="Courier New"/>
                <w:color w:val="auto"/>
                <w:sz w:val="24"/>
                <w:szCs w:val="24"/>
              </w:rPr>
            </w:pPr>
          </w:p>
        </w:tc>
      </w:tr>
      <w:tr w14:paraId="6941C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trPr>
        <w:tc>
          <w:tcPr>
            <w:tcW w:w="1998" w:type="dxa"/>
            <w:tcBorders>
              <w:top w:val="single" w:color="auto" w:sz="4" w:space="0"/>
              <w:left w:val="single" w:color="auto" w:sz="4" w:space="0"/>
              <w:bottom w:val="single" w:color="auto" w:sz="4" w:space="0"/>
              <w:right w:val="single" w:color="auto" w:sz="4" w:space="0"/>
            </w:tcBorders>
            <w:noWrap w:val="0"/>
            <w:vAlign w:val="center"/>
          </w:tcPr>
          <w:p w14:paraId="6D4881A7">
            <w:pPr>
              <w:jc w:val="center"/>
              <w:rPr>
                <w:rFonts w:hint="eastAsia" w:ascii="宋体" w:hAnsi="宋体" w:cs="Courier New"/>
                <w:color w:val="auto"/>
                <w:sz w:val="24"/>
                <w:szCs w:val="24"/>
              </w:rPr>
            </w:pPr>
            <w:r>
              <w:rPr>
                <w:rFonts w:hint="eastAsia" w:ascii="宋体" w:hAnsi="宋体" w:cs="Courier New"/>
                <w:color w:val="auto"/>
                <w:sz w:val="24"/>
                <w:szCs w:val="24"/>
              </w:rPr>
              <w:t>经营范围备注</w:t>
            </w:r>
          </w:p>
        </w:tc>
        <w:tc>
          <w:tcPr>
            <w:tcW w:w="6756" w:type="dxa"/>
            <w:gridSpan w:val="10"/>
            <w:tcBorders>
              <w:top w:val="single" w:color="auto" w:sz="4" w:space="0"/>
              <w:left w:val="single" w:color="auto" w:sz="4" w:space="0"/>
              <w:bottom w:val="single" w:color="auto" w:sz="4" w:space="0"/>
              <w:right w:val="single" w:color="auto" w:sz="4" w:space="0"/>
            </w:tcBorders>
            <w:noWrap w:val="0"/>
            <w:vAlign w:val="center"/>
          </w:tcPr>
          <w:p w14:paraId="3744EF40">
            <w:pPr>
              <w:jc w:val="center"/>
              <w:rPr>
                <w:rFonts w:hint="eastAsia" w:ascii="宋体" w:hAnsi="宋体" w:cs="Courier New"/>
                <w:color w:val="auto"/>
                <w:sz w:val="24"/>
                <w:szCs w:val="24"/>
              </w:rPr>
            </w:pPr>
          </w:p>
        </w:tc>
      </w:tr>
    </w:tbl>
    <w:p w14:paraId="158C2EAD">
      <w:pPr>
        <w:spacing w:line="360" w:lineRule="auto"/>
        <w:rPr>
          <w:rFonts w:hint="eastAsia" w:ascii="宋体" w:hAnsi="宋体"/>
          <w:color w:val="auto"/>
        </w:rPr>
      </w:pPr>
      <w:bookmarkStart w:id="4" w:name="_Toc319659029"/>
      <w:bookmarkStart w:id="5" w:name="_Toc300648491"/>
      <w:r>
        <w:rPr>
          <w:rFonts w:hint="eastAsia" w:ascii="宋体" w:hAnsi="宋体"/>
          <w:color w:val="auto"/>
        </w:rPr>
        <w:t>注：后附企业营业执照（副本）</w:t>
      </w:r>
      <w:r>
        <w:rPr>
          <w:rFonts w:hint="eastAsia" w:ascii="宋体" w:hAnsi="宋体"/>
          <w:color w:val="auto"/>
          <w:lang w:eastAsia="zh-CN"/>
        </w:rPr>
        <w:t>等（</w:t>
      </w:r>
      <w:r>
        <w:rPr>
          <w:rFonts w:hint="eastAsia" w:ascii="宋体" w:hAnsi="宋体"/>
          <w:color w:val="auto"/>
        </w:rPr>
        <w:t>以上材料复印件须加盖单位公章</w:t>
      </w:r>
      <w:r>
        <w:rPr>
          <w:rFonts w:hint="eastAsia" w:ascii="宋体" w:hAnsi="宋体"/>
          <w:color w:val="auto"/>
          <w:lang w:eastAsia="zh-CN"/>
        </w:rPr>
        <w:t>、原件备查）。</w:t>
      </w:r>
    </w:p>
    <w:p w14:paraId="2CEEE6C7">
      <w:pPr>
        <w:spacing w:line="460" w:lineRule="exact"/>
        <w:ind w:left="420" w:firstLine="3720"/>
        <w:rPr>
          <w:rFonts w:hint="eastAsia"/>
          <w:color w:val="auto"/>
          <w:sz w:val="24"/>
        </w:rPr>
      </w:pPr>
    </w:p>
    <w:p w14:paraId="196297FD">
      <w:pPr>
        <w:spacing w:line="460" w:lineRule="exact"/>
        <w:ind w:firstLine="3600" w:firstLineChars="1500"/>
        <w:rPr>
          <w:rFonts w:hint="eastAsia"/>
          <w:color w:val="auto"/>
          <w:sz w:val="24"/>
        </w:rPr>
      </w:pPr>
      <w:r>
        <w:rPr>
          <w:rFonts w:hint="eastAsia"/>
          <w:color w:val="auto"/>
          <w:sz w:val="24"/>
        </w:rPr>
        <w:t>供应商</w:t>
      </w:r>
      <w:r>
        <w:rPr>
          <w:rFonts w:hint="eastAsia"/>
          <w:color w:val="auto"/>
          <w:sz w:val="24"/>
          <w:lang w:val="en-US" w:eastAsia="zh-CN"/>
        </w:rPr>
        <w:t>名称</w:t>
      </w:r>
      <w:r>
        <w:rPr>
          <w:rFonts w:hint="eastAsia"/>
          <w:color w:val="auto"/>
          <w:sz w:val="24"/>
        </w:rPr>
        <w:t>：（</w:t>
      </w:r>
      <w:r>
        <w:rPr>
          <w:rFonts w:hint="eastAsia"/>
          <w:color w:val="auto"/>
          <w:sz w:val="24"/>
          <w:lang w:val="en-US" w:eastAsia="zh-CN"/>
        </w:rPr>
        <w:t>签字或</w:t>
      </w:r>
      <w:r>
        <w:rPr>
          <w:rFonts w:hint="eastAsia"/>
          <w:color w:val="auto"/>
          <w:sz w:val="24"/>
        </w:rPr>
        <w:t>盖公章）</w:t>
      </w:r>
    </w:p>
    <w:p w14:paraId="18C47AF2">
      <w:pPr>
        <w:spacing w:line="460" w:lineRule="exact"/>
        <w:ind w:firstLine="3600" w:firstLineChars="1500"/>
        <w:rPr>
          <w:color w:val="auto"/>
          <w:sz w:val="24"/>
        </w:rPr>
      </w:pPr>
      <w:r>
        <w:rPr>
          <w:rFonts w:hint="eastAsia"/>
          <w:color w:val="auto"/>
          <w:sz w:val="24"/>
        </w:rPr>
        <w:t>法定代表人（或委托代理人）：（签字或盖章）</w:t>
      </w:r>
    </w:p>
    <w:p w14:paraId="090B870F">
      <w:pPr>
        <w:ind w:firstLine="4140" w:firstLineChars="1725"/>
        <w:rPr>
          <w:rFonts w:hint="eastAsia" w:ascii="宋体" w:hAnsi="宋体"/>
          <w:b/>
          <w:color w:val="auto"/>
          <w:sz w:val="28"/>
          <w:szCs w:val="28"/>
          <w:lang w:val="zh-CN"/>
        </w:rPr>
      </w:pPr>
      <w:r>
        <w:rPr>
          <w:color w:val="auto"/>
          <w:sz w:val="24"/>
          <w:u w:val="single"/>
        </w:rPr>
        <w:t xml:space="preserve">     </w:t>
      </w:r>
      <w:r>
        <w:rPr>
          <w:rFonts w:hint="eastAsia"/>
          <w:color w:val="auto"/>
          <w:sz w:val="24"/>
        </w:rPr>
        <w:t>年</w:t>
      </w:r>
      <w:r>
        <w:rPr>
          <w:color w:val="auto"/>
          <w:sz w:val="24"/>
          <w:u w:val="single"/>
        </w:rPr>
        <w:t xml:space="preserve">     </w:t>
      </w:r>
      <w:r>
        <w:rPr>
          <w:rFonts w:hint="eastAsia"/>
          <w:color w:val="auto"/>
          <w:sz w:val="24"/>
        </w:rPr>
        <w:t>月</w:t>
      </w:r>
      <w:r>
        <w:rPr>
          <w:color w:val="auto"/>
          <w:sz w:val="24"/>
          <w:u w:val="single"/>
        </w:rPr>
        <w:t xml:space="preserve">     </w:t>
      </w:r>
      <w:r>
        <w:rPr>
          <w:rFonts w:hint="eastAsia"/>
          <w:color w:val="auto"/>
          <w:sz w:val="24"/>
        </w:rPr>
        <w:t>日</w:t>
      </w:r>
    </w:p>
    <w:p w14:paraId="284D3E40">
      <w:pPr>
        <w:keepNext/>
        <w:keepLines/>
        <w:spacing w:line="360" w:lineRule="auto"/>
        <w:outlineLvl w:val="9"/>
        <w:rPr>
          <w:rFonts w:hint="eastAsia" w:ascii="黑体" w:hAnsi="黑体" w:eastAsia="黑体" w:cs="宋体"/>
          <w:b/>
          <w:bCs/>
          <w:color w:val="auto"/>
          <w:sz w:val="32"/>
          <w:szCs w:val="32"/>
          <w:lang w:val="zh-CN"/>
        </w:rPr>
      </w:pPr>
      <w:r>
        <w:rPr>
          <w:rFonts w:hint="eastAsia" w:ascii="宋体" w:hAnsi="宋体"/>
          <w:b/>
          <w:color w:val="auto"/>
          <w:sz w:val="28"/>
          <w:szCs w:val="28"/>
          <w:lang w:val="zh-CN"/>
        </w:rPr>
        <w:t>附件七 ：</w:t>
      </w:r>
      <w:r>
        <w:rPr>
          <w:rFonts w:hint="eastAsia" w:ascii="宋体" w:hAnsi="宋体"/>
          <w:b/>
          <w:color w:val="auto"/>
          <w:sz w:val="30"/>
          <w:szCs w:val="30"/>
        </w:rPr>
        <w:t xml:space="preserve">                </w:t>
      </w:r>
      <w:r>
        <w:rPr>
          <w:rFonts w:hint="eastAsia" w:ascii="黑体" w:hAnsi="黑体" w:eastAsia="黑体" w:cs="宋体"/>
          <w:b/>
          <w:bCs/>
          <w:color w:val="auto"/>
          <w:sz w:val="32"/>
          <w:szCs w:val="32"/>
          <w:lang w:val="zh-CN"/>
        </w:rPr>
        <w:t xml:space="preserve"> </w:t>
      </w:r>
    </w:p>
    <w:p w14:paraId="09E2D614">
      <w:pPr>
        <w:keepNext/>
        <w:keepLines/>
        <w:spacing w:line="360" w:lineRule="auto"/>
        <w:jc w:val="center"/>
        <w:outlineLvl w:val="0"/>
        <w:rPr>
          <w:rFonts w:hint="eastAsia" w:ascii="黑体" w:hAnsi="黑体" w:eastAsia="黑体" w:cs="宋体"/>
          <w:b/>
          <w:bCs/>
          <w:color w:val="auto"/>
          <w:sz w:val="32"/>
          <w:szCs w:val="32"/>
          <w:lang w:val="zh-CN"/>
        </w:rPr>
      </w:pPr>
      <w:r>
        <w:rPr>
          <w:rFonts w:hint="eastAsia" w:ascii="黑体" w:hAnsi="黑体" w:eastAsia="黑体" w:cs="宋体"/>
          <w:b/>
          <w:bCs/>
          <w:color w:val="auto"/>
          <w:sz w:val="32"/>
          <w:szCs w:val="32"/>
          <w:lang w:val="zh-CN"/>
        </w:rPr>
        <w:t>服务大纲</w:t>
      </w:r>
      <w:bookmarkEnd w:id="4"/>
      <w:bookmarkEnd w:id="5"/>
    </w:p>
    <w:p w14:paraId="5ED46B9E">
      <w:pPr>
        <w:pStyle w:val="16"/>
        <w:ind w:firstLine="480"/>
        <w:jc w:val="both"/>
        <w:rPr>
          <w:rFonts w:hint="eastAsia" w:hAnsi="宋体"/>
          <w:bCs/>
          <w:color w:val="auto"/>
          <w:kern w:val="2"/>
          <w:sz w:val="24"/>
          <w:szCs w:val="24"/>
        </w:rPr>
      </w:pPr>
    </w:p>
    <w:p w14:paraId="3CE2313C">
      <w:pPr>
        <w:pStyle w:val="11"/>
        <w:tabs>
          <w:tab w:val="left" w:pos="180"/>
        </w:tabs>
        <w:spacing w:line="400" w:lineRule="exact"/>
        <w:ind w:left="703" w:leftChars="335" w:firstLine="0"/>
        <w:rPr>
          <w:rFonts w:hint="eastAsia" w:ascii="宋体" w:hAnsi="宋体" w:eastAsia="宋体"/>
          <w:color w:val="auto"/>
          <w:kern w:val="2"/>
          <w:sz w:val="24"/>
          <w:szCs w:val="21"/>
          <w:highlight w:val="none"/>
          <w:lang w:val="en-US" w:eastAsia="zh-CN" w:bidi="ar-SA"/>
        </w:rPr>
      </w:pPr>
      <w:r>
        <w:rPr>
          <w:rFonts w:hint="eastAsia" w:ascii="宋体" w:hAnsi="宋体" w:eastAsia="宋体"/>
          <w:color w:val="auto"/>
          <w:kern w:val="2"/>
          <w:sz w:val="24"/>
          <w:szCs w:val="21"/>
          <w:highlight w:val="none"/>
          <w:lang w:val="en-US" w:eastAsia="zh-CN" w:bidi="ar-SA"/>
        </w:rPr>
        <w:t>1、</w:t>
      </w:r>
      <w:r>
        <w:rPr>
          <w:rFonts w:hint="eastAsia" w:ascii="宋体" w:hAnsi="宋体" w:eastAsia="宋体"/>
          <w:color w:val="auto"/>
          <w:kern w:val="2"/>
          <w:sz w:val="24"/>
          <w:szCs w:val="21"/>
          <w:highlight w:val="none"/>
          <w:lang w:val="zh-CN" w:eastAsia="zh-CN" w:bidi="ar-SA"/>
        </w:rPr>
        <w:t>优惠条件及服务承诺</w:t>
      </w:r>
    </w:p>
    <w:p w14:paraId="55D39575">
      <w:pPr>
        <w:pStyle w:val="11"/>
        <w:tabs>
          <w:tab w:val="left" w:pos="360"/>
        </w:tabs>
        <w:spacing w:line="400" w:lineRule="exact"/>
        <w:ind w:firstLine="672" w:firstLineChars="280"/>
        <w:rPr>
          <w:rFonts w:hint="eastAsia" w:ascii="宋体" w:hAnsi="宋体" w:eastAsia="宋体"/>
          <w:bCs/>
          <w:color w:val="auto"/>
          <w:sz w:val="24"/>
          <w:szCs w:val="24"/>
        </w:rPr>
      </w:pPr>
    </w:p>
    <w:p w14:paraId="46DC9ACE">
      <w:pPr>
        <w:pStyle w:val="11"/>
        <w:tabs>
          <w:tab w:val="left" w:pos="360"/>
        </w:tabs>
        <w:spacing w:line="400" w:lineRule="exact"/>
        <w:ind w:firstLine="672" w:firstLineChars="280"/>
        <w:rPr>
          <w:rFonts w:hint="eastAsia" w:ascii="宋体" w:hAnsi="宋体" w:eastAsia="宋体"/>
          <w:bCs/>
          <w:color w:val="auto"/>
          <w:sz w:val="24"/>
          <w:szCs w:val="24"/>
        </w:rPr>
      </w:pPr>
    </w:p>
    <w:p w14:paraId="2E7C1654">
      <w:pPr>
        <w:pStyle w:val="11"/>
        <w:tabs>
          <w:tab w:val="left" w:pos="360"/>
        </w:tabs>
        <w:spacing w:line="400" w:lineRule="exact"/>
        <w:ind w:firstLine="672" w:firstLineChars="280"/>
        <w:rPr>
          <w:rFonts w:hint="eastAsia" w:ascii="宋体" w:hAnsi="宋体" w:eastAsia="宋体"/>
          <w:bCs/>
          <w:color w:val="auto"/>
          <w:sz w:val="24"/>
          <w:szCs w:val="24"/>
        </w:rPr>
      </w:pPr>
    </w:p>
    <w:p w14:paraId="01E9B4A4">
      <w:pPr>
        <w:pStyle w:val="11"/>
        <w:tabs>
          <w:tab w:val="left" w:pos="360"/>
        </w:tabs>
        <w:spacing w:line="400" w:lineRule="exact"/>
        <w:ind w:firstLine="672" w:firstLineChars="280"/>
        <w:rPr>
          <w:rFonts w:hint="eastAsia" w:ascii="宋体" w:hAnsi="宋体" w:eastAsia="宋体"/>
          <w:bCs/>
          <w:color w:val="auto"/>
          <w:sz w:val="24"/>
          <w:szCs w:val="24"/>
        </w:rPr>
      </w:pPr>
    </w:p>
    <w:p w14:paraId="2B157FA7">
      <w:pPr>
        <w:pStyle w:val="11"/>
        <w:tabs>
          <w:tab w:val="left" w:pos="360"/>
        </w:tabs>
        <w:spacing w:line="400" w:lineRule="exact"/>
        <w:ind w:firstLine="672" w:firstLineChars="280"/>
        <w:rPr>
          <w:rFonts w:hint="eastAsia" w:ascii="宋体" w:hAnsi="宋体" w:eastAsia="宋体"/>
          <w:bCs/>
          <w:color w:val="auto"/>
          <w:sz w:val="24"/>
          <w:szCs w:val="24"/>
        </w:rPr>
      </w:pPr>
    </w:p>
    <w:p w14:paraId="44066496">
      <w:pPr>
        <w:pStyle w:val="11"/>
        <w:tabs>
          <w:tab w:val="left" w:pos="360"/>
        </w:tabs>
        <w:spacing w:line="400" w:lineRule="exact"/>
        <w:ind w:firstLine="0"/>
        <w:rPr>
          <w:rFonts w:hint="eastAsia" w:ascii="宋体" w:hAnsi="宋体" w:eastAsia="宋体"/>
          <w:bCs/>
          <w:color w:val="auto"/>
          <w:sz w:val="24"/>
          <w:szCs w:val="24"/>
        </w:rPr>
      </w:pPr>
    </w:p>
    <w:p w14:paraId="7063C2B0">
      <w:pPr>
        <w:rPr>
          <w:rFonts w:hint="eastAsia" w:ascii="宋体" w:hAnsi="宋体"/>
          <w:b/>
          <w:color w:val="auto"/>
          <w:sz w:val="24"/>
        </w:rPr>
      </w:pPr>
    </w:p>
    <w:p w14:paraId="5D9EB4DD">
      <w:pPr>
        <w:rPr>
          <w:rFonts w:hint="eastAsia" w:ascii="宋体" w:hAnsi="宋体"/>
          <w:b/>
          <w:color w:val="auto"/>
          <w:sz w:val="24"/>
        </w:rPr>
      </w:pPr>
      <w:r>
        <w:rPr>
          <w:rFonts w:hint="eastAsia" w:ascii="宋体" w:hAnsi="宋体"/>
          <w:b/>
          <w:color w:val="auto"/>
          <w:sz w:val="24"/>
        </w:rPr>
        <w:t xml:space="preserve">  </w:t>
      </w:r>
    </w:p>
    <w:p w14:paraId="6CE2B505">
      <w:pPr>
        <w:outlineLvl w:val="9"/>
        <w:rPr>
          <w:rFonts w:hint="eastAsia" w:ascii="宋体" w:hAnsi="宋体"/>
          <w:b/>
          <w:color w:val="auto"/>
          <w:sz w:val="24"/>
        </w:rPr>
      </w:pPr>
    </w:p>
    <w:p w14:paraId="7DF0584A">
      <w:pPr>
        <w:outlineLvl w:val="9"/>
        <w:rPr>
          <w:rFonts w:hint="eastAsia" w:ascii="宋体" w:hAnsi="宋体"/>
          <w:b/>
          <w:color w:val="auto"/>
          <w:sz w:val="24"/>
        </w:rPr>
      </w:pPr>
      <w:r>
        <w:rPr>
          <w:rFonts w:hint="eastAsia" w:ascii="宋体" w:hAnsi="宋体"/>
          <w:b/>
          <w:color w:val="auto"/>
          <w:sz w:val="24"/>
        </w:rPr>
        <w:t xml:space="preserve"> </w:t>
      </w:r>
    </w:p>
    <w:p w14:paraId="62B1A572">
      <w:pPr>
        <w:spacing w:line="500" w:lineRule="exact"/>
        <w:outlineLvl w:val="9"/>
        <w:rPr>
          <w:rFonts w:hint="eastAsia" w:ascii="宋体" w:hAnsi="宋体"/>
          <w:b/>
          <w:bCs/>
          <w:color w:val="auto"/>
          <w:sz w:val="24"/>
        </w:rPr>
      </w:pPr>
    </w:p>
    <w:p w14:paraId="2CFE5CE1">
      <w:pPr>
        <w:keepNext/>
        <w:keepLines/>
        <w:spacing w:line="360" w:lineRule="auto"/>
        <w:outlineLvl w:val="9"/>
        <w:rPr>
          <w:rFonts w:hint="eastAsia" w:ascii="宋体" w:hAnsi="宋体"/>
          <w:b/>
          <w:color w:val="auto"/>
          <w:sz w:val="28"/>
          <w:szCs w:val="28"/>
          <w:lang w:val="zh-CN"/>
        </w:rPr>
      </w:pPr>
    </w:p>
    <w:p w14:paraId="50A6E708">
      <w:pPr>
        <w:keepNext/>
        <w:keepLines/>
        <w:spacing w:line="360" w:lineRule="auto"/>
        <w:outlineLvl w:val="9"/>
        <w:rPr>
          <w:rFonts w:hint="eastAsia" w:ascii="宋体" w:hAnsi="宋体"/>
          <w:b/>
          <w:color w:val="auto"/>
          <w:sz w:val="28"/>
          <w:szCs w:val="28"/>
          <w:lang w:val="zh-CN"/>
        </w:rPr>
      </w:pPr>
    </w:p>
    <w:p w14:paraId="64D48D32">
      <w:pPr>
        <w:keepNext/>
        <w:keepLines/>
        <w:spacing w:line="360" w:lineRule="auto"/>
        <w:outlineLvl w:val="9"/>
        <w:rPr>
          <w:rFonts w:hint="eastAsia" w:ascii="宋体" w:hAnsi="宋体"/>
          <w:b/>
          <w:color w:val="auto"/>
          <w:sz w:val="28"/>
          <w:szCs w:val="28"/>
          <w:lang w:val="zh-CN"/>
        </w:rPr>
      </w:pPr>
    </w:p>
    <w:p w14:paraId="2897C062">
      <w:pPr>
        <w:outlineLvl w:val="9"/>
        <w:rPr>
          <w:rFonts w:hint="eastAsia" w:ascii="宋体" w:hAnsi="宋体"/>
          <w:b/>
          <w:color w:val="auto"/>
          <w:sz w:val="28"/>
          <w:szCs w:val="28"/>
          <w:lang w:val="zh-CN"/>
        </w:rPr>
      </w:pPr>
    </w:p>
    <w:p w14:paraId="0E2FCD91">
      <w:pPr>
        <w:outlineLvl w:val="9"/>
        <w:rPr>
          <w:rFonts w:hint="eastAsia" w:ascii="宋体" w:hAnsi="宋体"/>
          <w:b/>
          <w:color w:val="auto"/>
          <w:sz w:val="28"/>
          <w:szCs w:val="28"/>
          <w:lang w:val="zh-CN"/>
        </w:rPr>
      </w:pPr>
    </w:p>
    <w:p w14:paraId="5C7CE45A">
      <w:pPr>
        <w:outlineLvl w:val="9"/>
        <w:rPr>
          <w:rFonts w:hint="eastAsia" w:ascii="宋体" w:hAnsi="宋体"/>
          <w:b/>
          <w:color w:val="auto"/>
          <w:sz w:val="28"/>
          <w:szCs w:val="28"/>
          <w:lang w:val="zh-CN"/>
        </w:rPr>
      </w:pPr>
    </w:p>
    <w:p w14:paraId="55906521">
      <w:pPr>
        <w:keepNext/>
        <w:keepLines/>
        <w:spacing w:line="360" w:lineRule="auto"/>
        <w:outlineLvl w:val="9"/>
        <w:rPr>
          <w:rFonts w:hint="eastAsia" w:ascii="宋体" w:hAnsi="宋体"/>
          <w:b/>
          <w:color w:val="auto"/>
          <w:sz w:val="28"/>
          <w:szCs w:val="28"/>
          <w:lang w:val="zh-CN"/>
        </w:rPr>
      </w:pPr>
    </w:p>
    <w:p w14:paraId="20DADE03">
      <w:pPr>
        <w:pStyle w:val="2"/>
        <w:rPr>
          <w:rFonts w:hint="eastAsia" w:ascii="宋体" w:hAnsi="宋体"/>
          <w:b/>
          <w:color w:val="auto"/>
          <w:sz w:val="28"/>
          <w:szCs w:val="28"/>
          <w:lang w:val="zh-CN"/>
        </w:rPr>
      </w:pPr>
    </w:p>
    <w:p w14:paraId="62B448AF">
      <w:pPr>
        <w:rPr>
          <w:rFonts w:hint="eastAsia" w:ascii="宋体" w:hAnsi="宋体"/>
          <w:b/>
          <w:color w:val="auto"/>
          <w:sz w:val="28"/>
          <w:szCs w:val="28"/>
          <w:lang w:val="zh-CN"/>
        </w:rPr>
      </w:pPr>
    </w:p>
    <w:p w14:paraId="7D6059D7">
      <w:pPr>
        <w:pStyle w:val="2"/>
        <w:rPr>
          <w:rFonts w:hint="eastAsia" w:ascii="宋体" w:hAnsi="宋体"/>
          <w:b/>
          <w:color w:val="auto"/>
          <w:sz w:val="28"/>
          <w:szCs w:val="28"/>
          <w:lang w:val="zh-CN"/>
        </w:rPr>
      </w:pPr>
    </w:p>
    <w:p w14:paraId="31F1E2AA">
      <w:pPr>
        <w:rPr>
          <w:rFonts w:hint="eastAsia"/>
          <w:lang w:val="zh-CN"/>
        </w:rPr>
      </w:pPr>
    </w:p>
    <w:p w14:paraId="46938146">
      <w:pPr>
        <w:pStyle w:val="2"/>
        <w:outlineLvl w:val="9"/>
        <w:rPr>
          <w:rFonts w:hint="eastAsia" w:ascii="宋体" w:hAnsi="宋体"/>
          <w:b/>
          <w:color w:val="auto"/>
          <w:sz w:val="28"/>
          <w:szCs w:val="28"/>
          <w:lang w:val="zh-CN"/>
        </w:rPr>
      </w:pPr>
    </w:p>
    <w:p w14:paraId="33F7BA06">
      <w:pPr>
        <w:outlineLvl w:val="9"/>
        <w:rPr>
          <w:rFonts w:hint="eastAsia" w:ascii="宋体" w:hAnsi="宋体"/>
          <w:b/>
          <w:color w:val="auto"/>
          <w:sz w:val="28"/>
          <w:szCs w:val="28"/>
          <w:lang w:val="zh-CN"/>
        </w:rPr>
      </w:pPr>
    </w:p>
    <w:p w14:paraId="58C950E2">
      <w:pPr>
        <w:keepNext/>
        <w:keepLines/>
        <w:spacing w:line="360" w:lineRule="auto"/>
        <w:outlineLvl w:val="9"/>
        <w:rPr>
          <w:rFonts w:hint="eastAsia" w:ascii="宋体" w:hAnsi="宋体"/>
          <w:b/>
          <w:color w:val="auto"/>
          <w:sz w:val="28"/>
          <w:szCs w:val="28"/>
          <w:lang w:val="zh-CN"/>
        </w:rPr>
      </w:pPr>
    </w:p>
    <w:p w14:paraId="2C707BC0">
      <w:pPr>
        <w:pStyle w:val="2"/>
        <w:outlineLvl w:val="9"/>
        <w:rPr>
          <w:rFonts w:hint="eastAsia"/>
          <w:lang w:val="zh-CN"/>
        </w:rPr>
      </w:pPr>
    </w:p>
    <w:p w14:paraId="6B9E1B3A">
      <w:pPr>
        <w:keepNext/>
        <w:keepLines/>
        <w:spacing w:line="360" w:lineRule="auto"/>
        <w:outlineLvl w:val="9"/>
        <w:rPr>
          <w:rFonts w:hint="eastAsia" w:ascii="宋体" w:hAnsi="宋体"/>
          <w:b/>
          <w:color w:val="auto"/>
          <w:sz w:val="28"/>
          <w:szCs w:val="28"/>
          <w:lang w:val="zh-CN"/>
        </w:rPr>
      </w:pPr>
      <w:r>
        <w:rPr>
          <w:rFonts w:hint="eastAsia" w:ascii="宋体" w:hAnsi="宋体"/>
          <w:b/>
          <w:color w:val="auto"/>
          <w:sz w:val="28"/>
          <w:szCs w:val="28"/>
          <w:lang w:val="zh-CN"/>
        </w:rPr>
        <w:t>附件八：</w:t>
      </w:r>
    </w:p>
    <w:p w14:paraId="1638CA6A">
      <w:pPr>
        <w:keepNext/>
        <w:keepLines/>
        <w:spacing w:line="360" w:lineRule="auto"/>
        <w:jc w:val="center"/>
        <w:outlineLvl w:val="0"/>
        <w:rPr>
          <w:rFonts w:hint="eastAsia" w:ascii="宋体" w:hAnsi="宋体"/>
          <w:color w:val="auto"/>
          <w:sz w:val="28"/>
          <w:szCs w:val="28"/>
          <w:lang w:val="zh-CN"/>
        </w:rPr>
      </w:pPr>
      <w:r>
        <w:rPr>
          <w:rFonts w:hint="eastAsia" w:ascii="黑体" w:hAnsi="黑体" w:eastAsia="黑体" w:cs="宋体"/>
          <w:b/>
          <w:bCs/>
          <w:color w:val="auto"/>
          <w:sz w:val="32"/>
          <w:szCs w:val="32"/>
          <w:lang w:val="zh-CN"/>
        </w:rPr>
        <w:t>关于资格的声明函</w:t>
      </w:r>
    </w:p>
    <w:p w14:paraId="47FBC42D">
      <w:pPr>
        <w:widowControl/>
        <w:spacing w:line="360" w:lineRule="auto"/>
        <w:rPr>
          <w:rFonts w:hint="eastAsia" w:ascii="仿宋_GB2312" w:eastAsia="仿宋_GB2312" w:cs="仿宋_GB2312"/>
          <w:color w:val="auto"/>
          <w:sz w:val="24"/>
          <w:szCs w:val="24"/>
          <w:lang w:val="zh-CN"/>
        </w:rPr>
      </w:pPr>
      <w:r>
        <w:rPr>
          <w:rFonts w:hint="eastAsia" w:ascii="仿宋_GB2312" w:eastAsia="仿宋_GB2312" w:cs="仿宋_GB2312"/>
          <w:color w:val="auto"/>
          <w:sz w:val="24"/>
          <w:szCs w:val="24"/>
          <w:u w:val="single"/>
          <w:lang w:val="en-US" w:eastAsia="zh-CN"/>
        </w:rPr>
        <w:t>采购人</w:t>
      </w:r>
      <w:r>
        <w:rPr>
          <w:rFonts w:hint="eastAsia" w:ascii="仿宋_GB2312" w:eastAsia="仿宋_GB2312" w:cs="仿宋_GB2312"/>
          <w:color w:val="auto"/>
          <w:sz w:val="24"/>
          <w:szCs w:val="24"/>
          <w:u w:val="single"/>
          <w:lang w:val="zh-CN"/>
        </w:rPr>
        <w:t>：</w:t>
      </w:r>
    </w:p>
    <w:p w14:paraId="112493E2">
      <w:pPr>
        <w:ind w:firstLine="480" w:firstLineChars="200"/>
        <w:rPr>
          <w:rFonts w:hint="eastAsia"/>
          <w:color w:val="auto"/>
        </w:rPr>
      </w:pPr>
      <w:r>
        <w:rPr>
          <w:rFonts w:hint="eastAsia" w:ascii="仿宋_GB2312" w:eastAsia="仿宋_GB2312" w:cs="仿宋_GB2312"/>
          <w:color w:val="auto"/>
          <w:sz w:val="24"/>
          <w:szCs w:val="24"/>
          <w:lang w:val="zh-CN"/>
        </w:rPr>
        <w:t>关于贵方的政府采购</w:t>
      </w:r>
      <w:r>
        <w:rPr>
          <w:rFonts w:hint="eastAsia" w:ascii="仿宋_GB2312" w:eastAsia="仿宋_GB2312" w:cs="仿宋_GB2312"/>
          <w:color w:val="auto"/>
          <w:sz w:val="24"/>
          <w:szCs w:val="24"/>
          <w:u w:val="single"/>
          <w:lang w:val="zh-CN"/>
        </w:rPr>
        <w:t xml:space="preserve"> </w:t>
      </w:r>
      <w:r>
        <w:rPr>
          <w:rFonts w:hint="eastAsia" w:ascii="仿宋_GB2312" w:eastAsia="仿宋_GB2312" w:cs="仿宋_GB2312"/>
          <w:color w:val="auto"/>
          <w:sz w:val="24"/>
          <w:szCs w:val="24"/>
          <w:u w:val="single"/>
          <w:lang w:val="en-US" w:eastAsia="zh-CN"/>
        </w:rPr>
        <w:t xml:space="preserve">   </w:t>
      </w:r>
      <w:r>
        <w:rPr>
          <w:rFonts w:hint="eastAsia" w:ascii="仿宋_GB2312" w:eastAsia="仿宋_GB2312" w:cs="仿宋_GB2312"/>
          <w:color w:val="auto"/>
          <w:sz w:val="24"/>
          <w:szCs w:val="24"/>
          <w:u w:val="single"/>
          <w:lang w:val="zh-CN"/>
        </w:rPr>
        <w:t xml:space="preserve"> （项目名称） </w:t>
      </w:r>
      <w:r>
        <w:rPr>
          <w:rFonts w:ascii="宋体" w:hAnsi="宋体" w:cs="仿宋_GB2312"/>
          <w:color w:val="auto"/>
          <w:sz w:val="24"/>
          <w:szCs w:val="24"/>
          <w:u w:val="single"/>
          <w:lang w:val="zh-CN"/>
        </w:rPr>
        <w:t xml:space="preserve"> </w:t>
      </w:r>
      <w:r>
        <w:rPr>
          <w:rFonts w:hint="eastAsia" w:ascii="仿宋_GB2312" w:eastAsia="仿宋_GB2312" w:cs="仿宋_GB2312"/>
          <w:color w:val="auto"/>
          <w:sz w:val="24"/>
          <w:szCs w:val="24"/>
          <w:lang w:val="zh-CN"/>
        </w:rPr>
        <w:t>采购询价，本签字人愿意参加投标，提供询价项目所需的服务，并声明提交的下列文件是准确和真实的。</w:t>
      </w:r>
    </w:p>
    <w:p w14:paraId="226C11C8">
      <w:pPr>
        <w:widowControl/>
        <w:spacing w:line="360" w:lineRule="auto"/>
        <w:ind w:firstLine="540"/>
        <w:rPr>
          <w:rFonts w:hint="eastAsia" w:ascii="仿宋_GB2312" w:eastAsia="仿宋_GB2312" w:cs="仿宋_GB2312"/>
          <w:color w:val="auto"/>
          <w:sz w:val="24"/>
          <w:szCs w:val="24"/>
          <w:lang w:val="zh-CN"/>
        </w:rPr>
      </w:pPr>
      <w:r>
        <w:rPr>
          <w:rFonts w:hint="eastAsia" w:ascii="仿宋_GB2312" w:eastAsia="仿宋_GB2312" w:cs="仿宋_GB2312"/>
          <w:color w:val="auto"/>
          <w:sz w:val="24"/>
          <w:szCs w:val="24"/>
          <w:lang w:val="zh-CN"/>
        </w:rPr>
        <w:t>1、</w:t>
      </w:r>
      <w:r>
        <w:rPr>
          <w:rFonts w:hint="eastAsia" w:ascii="仿宋_GB2312" w:eastAsia="仿宋_GB2312" w:cs="仿宋_GB2312"/>
          <w:color w:val="auto"/>
          <w:sz w:val="24"/>
          <w:szCs w:val="24"/>
        </w:rPr>
        <w:t>统一社会信用代码企业法人营业执照</w:t>
      </w:r>
      <w:r>
        <w:rPr>
          <w:rFonts w:hint="eastAsia" w:ascii="仿宋_GB2312" w:eastAsia="仿宋_GB2312" w:cs="仿宋_GB2312"/>
          <w:color w:val="auto"/>
          <w:sz w:val="24"/>
          <w:szCs w:val="24"/>
          <w:lang w:val="zh-CN"/>
        </w:rPr>
        <w:t>。</w:t>
      </w:r>
    </w:p>
    <w:p w14:paraId="7A302EA8">
      <w:pPr>
        <w:widowControl/>
        <w:spacing w:line="360" w:lineRule="auto"/>
        <w:ind w:firstLine="540"/>
        <w:rPr>
          <w:rFonts w:hint="eastAsia" w:ascii="仿宋_GB2312" w:eastAsia="仿宋_GB2312" w:cs="仿宋_GB2312"/>
          <w:color w:val="auto"/>
          <w:sz w:val="24"/>
          <w:szCs w:val="24"/>
          <w:lang w:val="zh-CN"/>
        </w:rPr>
      </w:pPr>
      <w:r>
        <w:rPr>
          <w:rFonts w:hint="eastAsia" w:ascii="仿宋_GB2312" w:eastAsia="仿宋_GB2312" w:cs="仿宋_GB2312"/>
          <w:color w:val="auto"/>
          <w:sz w:val="24"/>
          <w:szCs w:val="24"/>
        </w:rPr>
        <w:t>2</w:t>
      </w:r>
      <w:r>
        <w:rPr>
          <w:rFonts w:hint="eastAsia" w:ascii="仿宋_GB2312" w:eastAsia="仿宋_GB2312" w:cs="仿宋_GB2312"/>
          <w:color w:val="auto"/>
          <w:sz w:val="24"/>
          <w:szCs w:val="24"/>
          <w:lang w:val="zh-CN"/>
        </w:rPr>
        <w:t>、法定代表人授权委托书。</w:t>
      </w:r>
    </w:p>
    <w:p w14:paraId="2129845C">
      <w:pPr>
        <w:widowControl/>
        <w:spacing w:line="360" w:lineRule="auto"/>
        <w:ind w:firstLine="540"/>
        <w:rPr>
          <w:rFonts w:hint="eastAsia" w:ascii="仿宋_GB2312" w:eastAsia="仿宋_GB2312" w:cs="仿宋_GB2312"/>
          <w:color w:val="auto"/>
          <w:sz w:val="24"/>
          <w:szCs w:val="24"/>
          <w:lang w:val="zh-CN"/>
        </w:rPr>
      </w:pPr>
      <w:r>
        <w:rPr>
          <w:rFonts w:hint="eastAsia" w:ascii="仿宋_GB2312" w:eastAsia="仿宋_GB2312" w:cs="仿宋_GB2312"/>
          <w:color w:val="auto"/>
          <w:sz w:val="24"/>
          <w:szCs w:val="24"/>
        </w:rPr>
        <w:t>3</w:t>
      </w:r>
      <w:r>
        <w:rPr>
          <w:rFonts w:hint="eastAsia" w:ascii="仿宋_GB2312" w:eastAsia="仿宋_GB2312" w:cs="仿宋_GB2312"/>
          <w:color w:val="auto"/>
          <w:sz w:val="24"/>
          <w:szCs w:val="24"/>
          <w:lang w:val="zh-CN"/>
        </w:rPr>
        <w:t>、委托代理人身份证。</w:t>
      </w:r>
    </w:p>
    <w:p w14:paraId="7144D476">
      <w:pPr>
        <w:widowControl/>
        <w:spacing w:line="360" w:lineRule="auto"/>
        <w:ind w:firstLine="540"/>
        <w:rPr>
          <w:rFonts w:hint="eastAsia" w:ascii="仿宋_GB2312" w:eastAsia="仿宋_GB2312" w:cs="仿宋_GB2312"/>
          <w:color w:val="auto"/>
          <w:sz w:val="24"/>
          <w:szCs w:val="24"/>
          <w:lang w:val="zh-CN"/>
        </w:rPr>
      </w:pPr>
      <w:r>
        <w:rPr>
          <w:rFonts w:hint="eastAsia" w:ascii="仿宋_GB2312" w:eastAsia="仿宋_GB2312" w:cs="仿宋_GB2312"/>
          <w:color w:val="auto"/>
          <w:sz w:val="24"/>
          <w:szCs w:val="24"/>
        </w:rPr>
        <w:t>4</w:t>
      </w:r>
      <w:r>
        <w:rPr>
          <w:rFonts w:hint="eastAsia" w:ascii="仿宋_GB2312" w:eastAsia="仿宋_GB2312" w:cs="仿宋_GB2312"/>
          <w:color w:val="auto"/>
          <w:sz w:val="24"/>
          <w:szCs w:val="24"/>
          <w:lang w:val="zh-CN"/>
        </w:rPr>
        <w:t>、其它证明文件或证件。</w:t>
      </w:r>
    </w:p>
    <w:p w14:paraId="1C82D16A">
      <w:pPr>
        <w:widowControl/>
        <w:spacing w:line="360" w:lineRule="auto"/>
        <w:ind w:firstLine="540"/>
        <w:rPr>
          <w:rFonts w:hint="eastAsia" w:ascii="仿宋_GB2312" w:eastAsia="仿宋_GB2312" w:cs="仿宋_GB2312"/>
          <w:color w:val="auto"/>
          <w:sz w:val="24"/>
          <w:szCs w:val="24"/>
          <w:lang w:val="zh-CN"/>
        </w:rPr>
      </w:pPr>
      <w:r>
        <w:rPr>
          <w:rFonts w:hint="eastAsia" w:ascii="仿宋_GB2312" w:eastAsia="仿宋_GB2312" w:cs="仿宋_GB2312"/>
          <w:color w:val="auto"/>
          <w:sz w:val="24"/>
          <w:szCs w:val="24"/>
          <w:lang w:val="zh-CN"/>
        </w:rPr>
        <w:t>本签字人确认资格文件中的说明是真实的、准确的。</w:t>
      </w:r>
    </w:p>
    <w:p w14:paraId="032CC18B">
      <w:pPr>
        <w:autoSpaceDE w:val="0"/>
        <w:autoSpaceDN w:val="0"/>
        <w:adjustRightInd w:val="0"/>
        <w:rPr>
          <w:rFonts w:hint="eastAsia" w:ascii="仿宋_GB2312" w:eastAsia="仿宋_GB2312" w:cs="仿宋_GB2312"/>
          <w:color w:val="auto"/>
          <w:sz w:val="24"/>
          <w:szCs w:val="24"/>
          <w:lang w:val="zh-CN"/>
        </w:rPr>
      </w:pPr>
    </w:p>
    <w:p w14:paraId="14B00CD0">
      <w:pPr>
        <w:autoSpaceDE w:val="0"/>
        <w:autoSpaceDN w:val="0"/>
        <w:adjustRightInd w:val="0"/>
        <w:ind w:firstLine="480"/>
        <w:rPr>
          <w:rFonts w:hint="eastAsia" w:ascii="仿宋_GB2312" w:eastAsia="仿宋_GB2312" w:cs="仿宋_GB2312"/>
          <w:color w:val="auto"/>
          <w:sz w:val="24"/>
          <w:szCs w:val="24"/>
          <w:lang w:val="zh-CN"/>
        </w:rPr>
      </w:pPr>
    </w:p>
    <w:p w14:paraId="6FCABE8D">
      <w:pPr>
        <w:widowControl/>
        <w:spacing w:line="360" w:lineRule="auto"/>
        <w:ind w:firstLine="480" w:firstLineChars="200"/>
        <w:rPr>
          <w:rFonts w:hint="eastAsia" w:ascii="仿宋_GB2312" w:eastAsia="仿宋_GB2312" w:cs="仿宋_GB2312"/>
          <w:color w:val="auto"/>
          <w:sz w:val="24"/>
          <w:szCs w:val="24"/>
          <w:lang w:val="zh-CN"/>
        </w:rPr>
      </w:pPr>
      <w:r>
        <w:rPr>
          <w:rFonts w:hint="eastAsia" w:ascii="仿宋_GB2312" w:eastAsia="仿宋_GB2312" w:cs="仿宋_GB2312"/>
          <w:color w:val="auto"/>
          <w:sz w:val="24"/>
          <w:szCs w:val="24"/>
          <w:lang w:val="zh-CN"/>
        </w:rPr>
        <w:t>单位</w:t>
      </w:r>
      <w:r>
        <w:rPr>
          <w:rFonts w:hint="eastAsia" w:ascii="仿宋_GB2312" w:eastAsia="仿宋_GB2312" w:cs="仿宋_GB2312"/>
          <w:color w:val="auto"/>
          <w:sz w:val="24"/>
          <w:szCs w:val="24"/>
          <w:lang w:val="en-US" w:eastAsia="zh-CN"/>
        </w:rPr>
        <w:t>名</w:t>
      </w:r>
      <w:r>
        <w:rPr>
          <w:rFonts w:hint="eastAsia" w:ascii="仿宋_GB2312" w:eastAsia="仿宋_GB2312" w:cs="仿宋_GB2312"/>
          <w:color w:val="auto"/>
          <w:sz w:val="24"/>
          <w:szCs w:val="24"/>
          <w:lang w:val="zh-CN"/>
        </w:rPr>
        <w:t>称：（</w:t>
      </w:r>
      <w:r>
        <w:rPr>
          <w:rFonts w:hint="eastAsia" w:ascii="仿宋_GB2312" w:eastAsia="仿宋_GB2312" w:cs="仿宋_GB2312"/>
          <w:color w:val="auto"/>
          <w:sz w:val="24"/>
          <w:szCs w:val="24"/>
          <w:lang w:val="en-US" w:eastAsia="zh-CN"/>
        </w:rPr>
        <w:t>签字或盖</w:t>
      </w:r>
      <w:r>
        <w:rPr>
          <w:rFonts w:hint="eastAsia" w:ascii="仿宋_GB2312" w:eastAsia="仿宋_GB2312" w:cs="仿宋_GB2312"/>
          <w:color w:val="auto"/>
          <w:sz w:val="24"/>
          <w:szCs w:val="24"/>
          <w:lang w:val="zh-CN"/>
        </w:rPr>
        <w:t>公章）               法定代表人（签字</w:t>
      </w:r>
      <w:r>
        <w:rPr>
          <w:rFonts w:hint="eastAsia" w:ascii="仿宋_GB2312" w:eastAsia="仿宋_GB2312" w:cs="仿宋_GB2312"/>
          <w:color w:val="auto"/>
          <w:sz w:val="24"/>
          <w:szCs w:val="24"/>
          <w:lang w:val="en-US" w:eastAsia="zh-CN"/>
        </w:rPr>
        <w:t>或</w:t>
      </w:r>
      <w:r>
        <w:rPr>
          <w:rFonts w:hint="eastAsia" w:ascii="仿宋_GB2312" w:eastAsia="仿宋_GB2312" w:cs="仿宋_GB2312"/>
          <w:color w:val="auto"/>
          <w:sz w:val="24"/>
          <w:szCs w:val="24"/>
          <w:lang w:val="zh-CN"/>
        </w:rPr>
        <w:t>盖章）：</w:t>
      </w:r>
    </w:p>
    <w:p w14:paraId="60B29940">
      <w:pPr>
        <w:widowControl/>
        <w:spacing w:line="360" w:lineRule="auto"/>
        <w:ind w:firstLine="540"/>
        <w:rPr>
          <w:rFonts w:hint="eastAsia" w:ascii="仿宋_GB2312" w:eastAsia="仿宋_GB2312" w:cs="仿宋_GB2312"/>
          <w:color w:val="auto"/>
          <w:sz w:val="24"/>
          <w:szCs w:val="24"/>
          <w:lang w:val="zh-CN"/>
        </w:rPr>
      </w:pPr>
      <w:r>
        <w:rPr>
          <w:rFonts w:hint="eastAsia" w:ascii="仿宋_GB2312" w:eastAsia="仿宋_GB2312" w:cs="仿宋_GB2312"/>
          <w:color w:val="auto"/>
          <w:sz w:val="24"/>
          <w:szCs w:val="24"/>
          <w:lang w:val="zh-CN"/>
        </w:rPr>
        <w:t xml:space="preserve">地址：                             邮政编码：            </w:t>
      </w:r>
    </w:p>
    <w:p w14:paraId="63EF7984">
      <w:pPr>
        <w:widowControl/>
        <w:spacing w:line="360" w:lineRule="auto"/>
        <w:ind w:firstLine="540"/>
        <w:rPr>
          <w:rFonts w:hint="eastAsia" w:ascii="仿宋_GB2312" w:eastAsia="仿宋_GB2312" w:cs="仿宋_GB2312"/>
          <w:color w:val="auto"/>
          <w:sz w:val="24"/>
          <w:szCs w:val="24"/>
          <w:lang w:val="zh-CN"/>
        </w:rPr>
      </w:pPr>
      <w:r>
        <w:rPr>
          <w:rFonts w:hint="eastAsia" w:ascii="仿宋_GB2312" w:eastAsia="仿宋_GB2312" w:cs="仿宋_GB2312"/>
          <w:color w:val="auto"/>
          <w:sz w:val="24"/>
          <w:szCs w:val="24"/>
          <w:lang w:val="zh-CN"/>
        </w:rPr>
        <w:t>签字人姓名、职务（印刷体）：        签字：</w:t>
      </w:r>
    </w:p>
    <w:p w14:paraId="0638DC93">
      <w:pPr>
        <w:widowControl/>
        <w:spacing w:line="360" w:lineRule="auto"/>
        <w:ind w:firstLine="540"/>
        <w:rPr>
          <w:rFonts w:hint="eastAsia" w:ascii="仿宋_GB2312" w:eastAsia="仿宋_GB2312" w:cs="仿宋_GB2312"/>
          <w:color w:val="auto"/>
          <w:sz w:val="24"/>
          <w:szCs w:val="24"/>
          <w:lang w:val="zh-CN"/>
        </w:rPr>
      </w:pPr>
      <w:r>
        <w:rPr>
          <w:rFonts w:hint="eastAsia" w:ascii="仿宋_GB2312" w:eastAsia="仿宋_GB2312" w:cs="仿宋_GB2312"/>
          <w:color w:val="auto"/>
          <w:sz w:val="24"/>
          <w:szCs w:val="24"/>
          <w:lang w:val="zh-CN"/>
        </w:rPr>
        <w:t xml:space="preserve">电话：                             传真：         </w:t>
      </w:r>
    </w:p>
    <w:p w14:paraId="15BC603F">
      <w:pPr>
        <w:widowControl/>
        <w:spacing w:line="360" w:lineRule="auto"/>
        <w:ind w:firstLine="540"/>
        <w:rPr>
          <w:rFonts w:hint="eastAsia" w:ascii="仿宋_GB2312" w:eastAsia="仿宋_GB2312" w:cs="仿宋_GB2312"/>
          <w:color w:val="auto"/>
          <w:sz w:val="24"/>
          <w:szCs w:val="24"/>
          <w:lang w:val="zh-CN"/>
        </w:rPr>
      </w:pPr>
      <w:r>
        <w:rPr>
          <w:rFonts w:hint="eastAsia" w:ascii="仿宋_GB2312" w:eastAsia="仿宋_GB2312" w:cs="仿宋_GB2312"/>
          <w:color w:val="auto"/>
          <w:sz w:val="24"/>
          <w:szCs w:val="24"/>
          <w:lang w:val="zh-CN"/>
        </w:rPr>
        <w:t>日期：</w:t>
      </w:r>
    </w:p>
    <w:p w14:paraId="5AAE30FD">
      <w:pPr>
        <w:autoSpaceDE w:val="0"/>
        <w:autoSpaceDN w:val="0"/>
        <w:adjustRightInd w:val="0"/>
        <w:rPr>
          <w:rFonts w:hint="eastAsia" w:ascii="宋体" w:hAnsi="宋体" w:cs="仿宋_GB2312"/>
          <w:color w:val="auto"/>
          <w:sz w:val="28"/>
          <w:szCs w:val="28"/>
          <w:lang w:val="zh-CN"/>
        </w:rPr>
      </w:pPr>
      <w:r>
        <w:rPr>
          <w:rFonts w:hint="eastAsia" w:ascii="宋体" w:hAnsi="宋体" w:cs="仿宋_GB2312"/>
          <w:color w:val="auto"/>
          <w:sz w:val="28"/>
          <w:szCs w:val="28"/>
          <w:lang w:val="zh-CN"/>
        </w:rPr>
        <w:t xml:space="preserve">  </w:t>
      </w:r>
    </w:p>
    <w:p w14:paraId="2747B129">
      <w:pPr>
        <w:autoSpaceDE w:val="0"/>
        <w:autoSpaceDN w:val="0"/>
        <w:adjustRightInd w:val="0"/>
        <w:rPr>
          <w:rFonts w:hint="eastAsia" w:ascii="宋体" w:hAnsi="宋体" w:cs="仿宋_GB2312"/>
          <w:color w:val="auto"/>
          <w:sz w:val="28"/>
          <w:szCs w:val="28"/>
          <w:lang w:val="zh-CN"/>
        </w:rPr>
      </w:pPr>
    </w:p>
    <w:p w14:paraId="773E4732">
      <w:pPr>
        <w:autoSpaceDE w:val="0"/>
        <w:autoSpaceDN w:val="0"/>
        <w:adjustRightInd w:val="0"/>
        <w:rPr>
          <w:rFonts w:hint="eastAsia" w:ascii="宋体" w:hAnsi="宋体" w:cs="仿宋_GB2312"/>
          <w:color w:val="auto"/>
          <w:sz w:val="28"/>
          <w:szCs w:val="28"/>
          <w:lang w:val="zh-CN"/>
        </w:rPr>
      </w:pPr>
    </w:p>
    <w:p w14:paraId="2FE7A2AA">
      <w:pPr>
        <w:autoSpaceDE w:val="0"/>
        <w:autoSpaceDN w:val="0"/>
        <w:adjustRightInd w:val="0"/>
        <w:rPr>
          <w:rFonts w:hint="eastAsia" w:ascii="宋体" w:hAnsi="宋体" w:cs="仿宋_GB2312"/>
          <w:color w:val="auto"/>
          <w:sz w:val="28"/>
          <w:szCs w:val="28"/>
          <w:lang w:val="zh-CN"/>
        </w:rPr>
      </w:pPr>
    </w:p>
    <w:p w14:paraId="35EEE83E">
      <w:pPr>
        <w:autoSpaceDE w:val="0"/>
        <w:autoSpaceDN w:val="0"/>
        <w:adjustRightInd w:val="0"/>
        <w:rPr>
          <w:rFonts w:hint="eastAsia" w:ascii="宋体" w:hAnsi="宋体" w:cs="仿宋_GB2312"/>
          <w:color w:val="auto"/>
          <w:sz w:val="28"/>
          <w:szCs w:val="28"/>
          <w:lang w:val="zh-CN"/>
        </w:rPr>
      </w:pPr>
    </w:p>
    <w:p w14:paraId="3BD50302">
      <w:pPr>
        <w:autoSpaceDE w:val="0"/>
        <w:autoSpaceDN w:val="0"/>
        <w:adjustRightInd w:val="0"/>
        <w:rPr>
          <w:rFonts w:hint="eastAsia" w:ascii="宋体" w:hAnsi="宋体" w:cs="仿宋_GB2312"/>
          <w:color w:val="auto"/>
          <w:sz w:val="28"/>
          <w:szCs w:val="28"/>
          <w:lang w:val="zh-CN"/>
        </w:rPr>
      </w:pPr>
    </w:p>
    <w:p w14:paraId="7E4E9DF5">
      <w:pPr>
        <w:autoSpaceDE w:val="0"/>
        <w:autoSpaceDN w:val="0"/>
        <w:adjustRightInd w:val="0"/>
        <w:rPr>
          <w:rFonts w:hint="eastAsia" w:ascii="宋体" w:hAnsi="宋体" w:cs="仿宋_GB2312"/>
          <w:color w:val="auto"/>
          <w:sz w:val="28"/>
          <w:szCs w:val="28"/>
          <w:lang w:val="zh-CN"/>
        </w:rPr>
      </w:pPr>
    </w:p>
    <w:p w14:paraId="1C99F8BD">
      <w:pPr>
        <w:autoSpaceDE w:val="0"/>
        <w:autoSpaceDN w:val="0"/>
        <w:adjustRightInd w:val="0"/>
        <w:rPr>
          <w:rFonts w:hint="eastAsia" w:ascii="宋体" w:hAnsi="宋体" w:cs="黑体"/>
          <w:b/>
          <w:color w:val="auto"/>
          <w:sz w:val="28"/>
          <w:szCs w:val="28"/>
          <w:lang w:val="zh-CN"/>
        </w:rPr>
      </w:pPr>
    </w:p>
    <w:p w14:paraId="05C4A119">
      <w:pPr>
        <w:autoSpaceDE w:val="0"/>
        <w:autoSpaceDN w:val="0"/>
        <w:adjustRightInd w:val="0"/>
        <w:rPr>
          <w:rFonts w:hint="eastAsia" w:ascii="宋体" w:hAnsi="宋体" w:cs="黑体"/>
          <w:b/>
          <w:color w:val="auto"/>
          <w:sz w:val="28"/>
          <w:szCs w:val="28"/>
          <w:lang w:val="zh-CN"/>
        </w:rPr>
      </w:pPr>
    </w:p>
    <w:p w14:paraId="52383766">
      <w:pPr>
        <w:autoSpaceDE w:val="0"/>
        <w:autoSpaceDN w:val="0"/>
        <w:adjustRightInd w:val="0"/>
        <w:rPr>
          <w:rFonts w:hint="eastAsia" w:ascii="宋体" w:hAnsi="宋体" w:cs="黑体"/>
          <w:b/>
          <w:color w:val="auto"/>
          <w:sz w:val="28"/>
          <w:szCs w:val="28"/>
          <w:lang w:val="zh-CN"/>
        </w:rPr>
      </w:pPr>
    </w:p>
    <w:p w14:paraId="77EA78DE">
      <w:pPr>
        <w:autoSpaceDE w:val="0"/>
        <w:autoSpaceDN w:val="0"/>
        <w:adjustRightInd w:val="0"/>
        <w:rPr>
          <w:rFonts w:hint="eastAsia" w:ascii="宋体" w:hAnsi="宋体" w:cs="黑体"/>
          <w:b/>
          <w:color w:val="auto"/>
          <w:sz w:val="28"/>
          <w:szCs w:val="28"/>
          <w:lang w:val="zh-CN"/>
        </w:rPr>
      </w:pPr>
    </w:p>
    <w:p w14:paraId="6C3ADF21">
      <w:pPr>
        <w:autoSpaceDE w:val="0"/>
        <w:autoSpaceDN w:val="0"/>
        <w:adjustRightInd w:val="0"/>
        <w:rPr>
          <w:rFonts w:hint="eastAsia" w:ascii="宋体" w:hAnsi="宋体" w:cs="黑体"/>
          <w:b/>
          <w:color w:val="auto"/>
          <w:sz w:val="28"/>
          <w:szCs w:val="28"/>
          <w:lang w:val="zh-CN"/>
        </w:rPr>
      </w:pPr>
    </w:p>
    <w:p w14:paraId="0714B872">
      <w:pPr>
        <w:pStyle w:val="2"/>
        <w:rPr>
          <w:rFonts w:hint="eastAsia" w:ascii="宋体" w:hAnsi="宋体" w:cs="黑体"/>
          <w:b/>
          <w:color w:val="auto"/>
          <w:sz w:val="28"/>
          <w:szCs w:val="28"/>
          <w:lang w:val="zh-CN"/>
        </w:rPr>
      </w:pPr>
    </w:p>
    <w:p w14:paraId="177FF79A">
      <w:pPr>
        <w:rPr>
          <w:rFonts w:hint="eastAsia" w:ascii="宋体" w:hAnsi="宋体" w:cs="黑体"/>
          <w:b/>
          <w:color w:val="auto"/>
          <w:sz w:val="28"/>
          <w:szCs w:val="28"/>
          <w:lang w:val="zh-CN"/>
        </w:rPr>
      </w:pPr>
    </w:p>
    <w:p w14:paraId="28D6788E">
      <w:pPr>
        <w:pStyle w:val="2"/>
        <w:rPr>
          <w:rFonts w:hint="eastAsia" w:ascii="宋体" w:hAnsi="宋体" w:cs="黑体"/>
          <w:b/>
          <w:color w:val="auto"/>
          <w:sz w:val="28"/>
          <w:szCs w:val="28"/>
          <w:lang w:val="zh-CN"/>
        </w:rPr>
      </w:pPr>
    </w:p>
    <w:p w14:paraId="3D5FB6A5">
      <w:pPr>
        <w:rPr>
          <w:rFonts w:hint="eastAsia"/>
          <w:lang w:val="zh-CN"/>
        </w:rPr>
      </w:pPr>
    </w:p>
    <w:p w14:paraId="6A74C8A2">
      <w:pPr>
        <w:autoSpaceDE w:val="0"/>
        <w:autoSpaceDN w:val="0"/>
        <w:adjustRightInd w:val="0"/>
        <w:rPr>
          <w:rFonts w:hint="eastAsia" w:ascii="宋体" w:hAnsi="宋体" w:cs="黑体"/>
          <w:b/>
          <w:color w:val="auto"/>
          <w:sz w:val="28"/>
          <w:szCs w:val="28"/>
          <w:lang w:val="zh-CN"/>
        </w:rPr>
      </w:pPr>
      <w:r>
        <w:rPr>
          <w:rFonts w:hint="eastAsia" w:ascii="宋体" w:hAnsi="宋体"/>
          <w:b/>
          <w:color w:val="auto"/>
          <w:sz w:val="28"/>
          <w:szCs w:val="28"/>
          <w:lang w:val="zh-CN"/>
        </w:rPr>
        <w:t>附件九：</w:t>
      </w:r>
      <w:r>
        <w:rPr>
          <w:rFonts w:hint="eastAsia" w:ascii="宋体" w:hAnsi="宋体" w:cs="黑体"/>
          <w:b/>
          <w:color w:val="auto"/>
          <w:sz w:val="28"/>
          <w:szCs w:val="28"/>
          <w:lang w:val="zh-CN"/>
        </w:rPr>
        <w:t xml:space="preserve">   </w:t>
      </w:r>
    </w:p>
    <w:p w14:paraId="1DED8178">
      <w:pPr>
        <w:autoSpaceDE w:val="0"/>
        <w:autoSpaceDN w:val="0"/>
        <w:adjustRightInd w:val="0"/>
        <w:rPr>
          <w:rFonts w:ascii="黑体" w:eastAsia="黑体" w:cs="黑体"/>
          <w:color w:val="auto"/>
          <w:sz w:val="28"/>
          <w:szCs w:val="28"/>
          <w:lang w:val="zh-CN"/>
        </w:rPr>
      </w:pPr>
    </w:p>
    <w:p w14:paraId="0DD7574F">
      <w:pPr>
        <w:keepNext/>
        <w:keepLines/>
        <w:spacing w:line="360" w:lineRule="auto"/>
        <w:jc w:val="center"/>
        <w:outlineLvl w:val="0"/>
        <w:rPr>
          <w:rFonts w:hint="eastAsia" w:ascii="黑体" w:hAnsi="黑体" w:eastAsia="黑体" w:cs="宋体"/>
          <w:b/>
          <w:bCs/>
          <w:color w:val="auto"/>
          <w:sz w:val="32"/>
          <w:szCs w:val="32"/>
          <w:lang w:val="zh-CN"/>
        </w:rPr>
      </w:pPr>
      <w:r>
        <w:rPr>
          <w:rFonts w:hint="eastAsia" w:ascii="黑体" w:hAnsi="黑体" w:eastAsia="黑体" w:cs="宋体"/>
          <w:b/>
          <w:bCs/>
          <w:color w:val="auto"/>
          <w:sz w:val="32"/>
          <w:szCs w:val="32"/>
          <w:lang w:val="zh-CN"/>
        </w:rPr>
        <w:t>授权委托书</w:t>
      </w:r>
    </w:p>
    <w:p w14:paraId="4204AA20">
      <w:pPr>
        <w:autoSpaceDE w:val="0"/>
        <w:autoSpaceDN w:val="0"/>
        <w:adjustRightInd w:val="0"/>
        <w:jc w:val="center"/>
        <w:rPr>
          <w:rFonts w:ascii="黑体" w:eastAsia="黑体"/>
          <w:b/>
          <w:bCs/>
          <w:color w:val="auto"/>
          <w:sz w:val="32"/>
          <w:szCs w:val="32"/>
          <w:lang w:val="zh-CN"/>
        </w:rPr>
      </w:pPr>
    </w:p>
    <w:p w14:paraId="35026BF5">
      <w:pPr>
        <w:autoSpaceDE w:val="0"/>
        <w:autoSpaceDN w:val="0"/>
        <w:adjustRightInd w:val="0"/>
        <w:rPr>
          <w:rFonts w:ascii="仿宋_GB2312" w:eastAsia="仿宋_GB2312" w:cs="仿宋_GB2312"/>
          <w:color w:val="auto"/>
          <w:sz w:val="24"/>
          <w:szCs w:val="24"/>
          <w:u w:val="single"/>
          <w:lang w:val="zh-CN"/>
        </w:rPr>
      </w:pPr>
      <w:r>
        <w:rPr>
          <w:rFonts w:hint="eastAsia" w:ascii="仿宋_GB2312" w:eastAsia="仿宋_GB2312" w:cs="仿宋_GB2312"/>
          <w:color w:val="auto"/>
          <w:sz w:val="24"/>
          <w:szCs w:val="24"/>
          <w:lang w:val="zh-CN"/>
        </w:rPr>
        <w:t>委托单位：</w:t>
      </w:r>
      <w:r>
        <w:rPr>
          <w:rFonts w:ascii="仿宋_GB2312" w:eastAsia="仿宋_GB2312" w:cs="仿宋_GB2312"/>
          <w:color w:val="auto"/>
          <w:sz w:val="24"/>
          <w:szCs w:val="24"/>
          <w:u w:val="single"/>
          <w:lang w:val="zh-CN"/>
        </w:rPr>
        <w:t xml:space="preserve">                                         </w:t>
      </w:r>
    </w:p>
    <w:p w14:paraId="7D0459D0">
      <w:pPr>
        <w:autoSpaceDE w:val="0"/>
        <w:autoSpaceDN w:val="0"/>
        <w:adjustRightInd w:val="0"/>
        <w:rPr>
          <w:rFonts w:ascii="仿宋_GB2312" w:eastAsia="仿宋_GB2312" w:cs="仿宋_GB2312"/>
          <w:color w:val="auto"/>
          <w:sz w:val="24"/>
          <w:szCs w:val="24"/>
          <w:lang w:val="zh-CN"/>
        </w:rPr>
      </w:pPr>
    </w:p>
    <w:p w14:paraId="4FCF4129">
      <w:pPr>
        <w:autoSpaceDE w:val="0"/>
        <w:autoSpaceDN w:val="0"/>
        <w:adjustRightInd w:val="0"/>
        <w:rPr>
          <w:rFonts w:ascii="仿宋_GB2312" w:eastAsia="仿宋_GB2312" w:cs="仿宋_GB2312"/>
          <w:color w:val="auto"/>
          <w:sz w:val="24"/>
          <w:szCs w:val="24"/>
          <w:u w:val="single"/>
          <w:lang w:val="zh-CN"/>
        </w:rPr>
      </w:pPr>
      <w:r>
        <w:rPr>
          <w:rFonts w:hint="eastAsia" w:ascii="仿宋_GB2312" w:eastAsia="仿宋_GB2312" w:cs="仿宋_GB2312"/>
          <w:color w:val="auto"/>
          <w:sz w:val="24"/>
          <w:szCs w:val="24"/>
          <w:lang w:val="zh-CN"/>
        </w:rPr>
        <w:t>地</w:t>
      </w:r>
      <w:r>
        <w:rPr>
          <w:rFonts w:ascii="仿宋_GB2312" w:eastAsia="仿宋_GB2312" w:cs="仿宋_GB2312"/>
          <w:color w:val="auto"/>
          <w:sz w:val="24"/>
          <w:szCs w:val="24"/>
          <w:lang w:val="zh-CN"/>
        </w:rPr>
        <w:t xml:space="preserve">    </w:t>
      </w:r>
      <w:r>
        <w:rPr>
          <w:rFonts w:hint="eastAsia" w:ascii="仿宋_GB2312" w:eastAsia="仿宋_GB2312" w:cs="仿宋_GB2312"/>
          <w:color w:val="auto"/>
          <w:sz w:val="24"/>
          <w:szCs w:val="24"/>
          <w:lang w:val="zh-CN"/>
        </w:rPr>
        <w:t>址：</w:t>
      </w:r>
      <w:r>
        <w:rPr>
          <w:rFonts w:ascii="仿宋_GB2312" w:eastAsia="仿宋_GB2312" w:cs="仿宋_GB2312"/>
          <w:color w:val="auto"/>
          <w:sz w:val="24"/>
          <w:szCs w:val="24"/>
          <w:u w:val="single"/>
          <w:lang w:val="zh-CN"/>
        </w:rPr>
        <w:t xml:space="preserve">                                      </w:t>
      </w:r>
      <w:r>
        <w:rPr>
          <w:rFonts w:ascii="仿宋_GB2312" w:eastAsia="仿宋_GB2312" w:cs="仿宋_GB2312"/>
          <w:color w:val="auto"/>
          <w:sz w:val="24"/>
          <w:szCs w:val="24"/>
          <w:lang w:val="zh-CN"/>
        </w:rPr>
        <w:t xml:space="preserve"> </w:t>
      </w:r>
      <w:r>
        <w:rPr>
          <w:rFonts w:hint="eastAsia" w:ascii="仿宋_GB2312" w:eastAsia="仿宋_GB2312" w:cs="仿宋_GB2312"/>
          <w:color w:val="auto"/>
          <w:sz w:val="24"/>
          <w:szCs w:val="24"/>
          <w:lang w:val="zh-CN"/>
        </w:rPr>
        <w:t>法定代表人：</w:t>
      </w:r>
      <w:r>
        <w:rPr>
          <w:rFonts w:ascii="仿宋_GB2312" w:eastAsia="仿宋_GB2312" w:cs="仿宋_GB2312"/>
          <w:color w:val="auto"/>
          <w:sz w:val="24"/>
          <w:szCs w:val="24"/>
          <w:u w:val="single"/>
          <w:lang w:val="zh-CN"/>
        </w:rPr>
        <w:t xml:space="preserve">          </w:t>
      </w:r>
    </w:p>
    <w:p w14:paraId="75369FC1">
      <w:pPr>
        <w:autoSpaceDE w:val="0"/>
        <w:autoSpaceDN w:val="0"/>
        <w:adjustRightInd w:val="0"/>
        <w:rPr>
          <w:rFonts w:ascii="仿宋_GB2312" w:eastAsia="仿宋_GB2312" w:cs="仿宋_GB2312"/>
          <w:color w:val="auto"/>
          <w:sz w:val="24"/>
          <w:szCs w:val="24"/>
          <w:lang w:val="zh-CN"/>
        </w:rPr>
      </w:pPr>
    </w:p>
    <w:p w14:paraId="1BC87768">
      <w:pPr>
        <w:autoSpaceDE w:val="0"/>
        <w:autoSpaceDN w:val="0"/>
        <w:adjustRightInd w:val="0"/>
        <w:rPr>
          <w:rFonts w:ascii="仿宋_GB2312" w:eastAsia="仿宋_GB2312" w:cs="仿宋_GB2312"/>
          <w:color w:val="auto"/>
          <w:sz w:val="24"/>
          <w:szCs w:val="24"/>
          <w:lang w:val="zh-CN"/>
        </w:rPr>
      </w:pPr>
      <w:r>
        <w:rPr>
          <w:rFonts w:hint="eastAsia" w:ascii="仿宋_GB2312" w:eastAsia="仿宋_GB2312" w:cs="仿宋_GB2312"/>
          <w:color w:val="auto"/>
          <w:sz w:val="24"/>
          <w:szCs w:val="24"/>
          <w:lang w:val="zh-CN"/>
        </w:rPr>
        <w:t>受托人姓名：</w:t>
      </w:r>
      <w:r>
        <w:rPr>
          <w:rFonts w:ascii="仿宋_GB2312" w:eastAsia="仿宋_GB2312" w:cs="仿宋_GB2312"/>
          <w:color w:val="auto"/>
          <w:sz w:val="24"/>
          <w:szCs w:val="24"/>
          <w:u w:val="single"/>
          <w:lang w:val="zh-CN"/>
        </w:rPr>
        <w:t xml:space="preserve">              </w:t>
      </w:r>
      <w:r>
        <w:rPr>
          <w:rFonts w:ascii="仿宋_GB2312" w:eastAsia="仿宋_GB2312" w:cs="仿宋_GB2312"/>
          <w:color w:val="auto"/>
          <w:sz w:val="24"/>
          <w:szCs w:val="24"/>
          <w:lang w:val="zh-CN"/>
        </w:rPr>
        <w:t xml:space="preserve">  </w:t>
      </w:r>
      <w:r>
        <w:rPr>
          <w:rFonts w:hint="eastAsia" w:ascii="仿宋_GB2312" w:eastAsia="仿宋_GB2312" w:cs="仿宋_GB2312"/>
          <w:color w:val="auto"/>
          <w:sz w:val="24"/>
          <w:szCs w:val="24"/>
          <w:lang w:val="zh-CN"/>
        </w:rPr>
        <w:t>性别：</w:t>
      </w:r>
      <w:r>
        <w:rPr>
          <w:rFonts w:ascii="仿宋_GB2312" w:eastAsia="仿宋_GB2312" w:cs="仿宋_GB2312"/>
          <w:color w:val="auto"/>
          <w:sz w:val="24"/>
          <w:szCs w:val="24"/>
          <w:u w:val="single"/>
          <w:lang w:val="zh-CN"/>
        </w:rPr>
        <w:t xml:space="preserve">     </w:t>
      </w:r>
      <w:r>
        <w:rPr>
          <w:rFonts w:ascii="仿宋_GB2312" w:eastAsia="仿宋_GB2312" w:cs="仿宋_GB2312"/>
          <w:color w:val="auto"/>
          <w:sz w:val="24"/>
          <w:szCs w:val="24"/>
          <w:lang w:val="zh-CN"/>
        </w:rPr>
        <w:t xml:space="preserve"> </w:t>
      </w:r>
      <w:r>
        <w:rPr>
          <w:rFonts w:hint="eastAsia" w:ascii="仿宋_GB2312" w:eastAsia="仿宋_GB2312" w:cs="仿宋_GB2312"/>
          <w:color w:val="auto"/>
          <w:sz w:val="24"/>
          <w:szCs w:val="24"/>
          <w:lang w:val="zh-CN"/>
        </w:rPr>
        <w:t>出生日期：</w:t>
      </w:r>
      <w:r>
        <w:rPr>
          <w:rFonts w:ascii="仿宋_GB2312" w:eastAsia="仿宋_GB2312" w:cs="仿宋_GB2312"/>
          <w:color w:val="auto"/>
          <w:sz w:val="24"/>
          <w:szCs w:val="24"/>
          <w:u w:val="single"/>
          <w:lang w:val="zh-CN"/>
        </w:rPr>
        <w:t xml:space="preserve">       </w:t>
      </w:r>
      <w:r>
        <w:rPr>
          <w:rFonts w:hint="eastAsia" w:ascii="仿宋_GB2312" w:eastAsia="仿宋_GB2312" w:cs="仿宋_GB2312"/>
          <w:color w:val="auto"/>
          <w:sz w:val="24"/>
          <w:szCs w:val="24"/>
          <w:lang w:val="zh-CN"/>
        </w:rPr>
        <w:t>年</w:t>
      </w:r>
      <w:r>
        <w:rPr>
          <w:rFonts w:ascii="仿宋_GB2312" w:eastAsia="仿宋_GB2312" w:cs="仿宋_GB2312"/>
          <w:color w:val="auto"/>
          <w:sz w:val="24"/>
          <w:szCs w:val="24"/>
          <w:u w:val="single"/>
          <w:lang w:val="zh-CN"/>
        </w:rPr>
        <w:t xml:space="preserve">    </w:t>
      </w:r>
      <w:r>
        <w:rPr>
          <w:rFonts w:hint="eastAsia" w:ascii="仿宋_GB2312" w:eastAsia="仿宋_GB2312" w:cs="仿宋_GB2312"/>
          <w:color w:val="auto"/>
          <w:sz w:val="24"/>
          <w:szCs w:val="24"/>
          <w:lang w:val="zh-CN"/>
        </w:rPr>
        <w:t>月</w:t>
      </w:r>
      <w:r>
        <w:rPr>
          <w:rFonts w:ascii="仿宋_GB2312" w:eastAsia="仿宋_GB2312" w:cs="仿宋_GB2312"/>
          <w:color w:val="auto"/>
          <w:sz w:val="24"/>
          <w:szCs w:val="24"/>
          <w:u w:val="single"/>
          <w:lang w:val="zh-CN"/>
        </w:rPr>
        <w:t xml:space="preserve">    </w:t>
      </w:r>
      <w:r>
        <w:rPr>
          <w:rFonts w:hint="eastAsia" w:ascii="仿宋_GB2312" w:eastAsia="仿宋_GB2312" w:cs="仿宋_GB2312"/>
          <w:color w:val="auto"/>
          <w:sz w:val="24"/>
          <w:szCs w:val="24"/>
          <w:lang w:val="zh-CN"/>
        </w:rPr>
        <w:t>日</w:t>
      </w:r>
    </w:p>
    <w:p w14:paraId="39432396">
      <w:pPr>
        <w:autoSpaceDE w:val="0"/>
        <w:autoSpaceDN w:val="0"/>
        <w:adjustRightInd w:val="0"/>
        <w:rPr>
          <w:rFonts w:ascii="仿宋_GB2312" w:eastAsia="仿宋_GB2312" w:cs="仿宋_GB2312"/>
          <w:color w:val="auto"/>
          <w:sz w:val="24"/>
          <w:szCs w:val="24"/>
          <w:lang w:val="zh-CN"/>
        </w:rPr>
      </w:pPr>
    </w:p>
    <w:p w14:paraId="114935E4">
      <w:pPr>
        <w:autoSpaceDE w:val="0"/>
        <w:autoSpaceDN w:val="0"/>
        <w:adjustRightInd w:val="0"/>
        <w:rPr>
          <w:rFonts w:ascii="仿宋_GB2312" w:eastAsia="仿宋_GB2312" w:cs="仿宋_GB2312"/>
          <w:color w:val="auto"/>
          <w:sz w:val="24"/>
          <w:szCs w:val="24"/>
          <w:u w:val="single"/>
          <w:lang w:val="zh-CN"/>
        </w:rPr>
      </w:pPr>
      <w:r>
        <w:rPr>
          <w:rFonts w:hint="eastAsia" w:ascii="仿宋_GB2312" w:eastAsia="仿宋_GB2312" w:cs="仿宋_GB2312"/>
          <w:color w:val="auto"/>
          <w:sz w:val="24"/>
          <w:szCs w:val="24"/>
          <w:lang w:val="zh-CN"/>
        </w:rPr>
        <w:t>所在单位：</w:t>
      </w:r>
      <w:r>
        <w:rPr>
          <w:rFonts w:ascii="仿宋_GB2312" w:eastAsia="仿宋_GB2312" w:cs="仿宋_GB2312"/>
          <w:color w:val="auto"/>
          <w:sz w:val="24"/>
          <w:szCs w:val="24"/>
          <w:u w:val="single"/>
          <w:lang w:val="zh-CN"/>
        </w:rPr>
        <w:t xml:space="preserve">                                 </w:t>
      </w:r>
      <w:r>
        <w:rPr>
          <w:rFonts w:ascii="仿宋_GB2312" w:eastAsia="仿宋_GB2312" w:cs="仿宋_GB2312"/>
          <w:color w:val="auto"/>
          <w:sz w:val="24"/>
          <w:szCs w:val="24"/>
          <w:lang w:val="zh-CN"/>
        </w:rPr>
        <w:t xml:space="preserve">  </w:t>
      </w:r>
      <w:r>
        <w:rPr>
          <w:rFonts w:hint="eastAsia" w:ascii="仿宋_GB2312" w:eastAsia="仿宋_GB2312" w:cs="仿宋_GB2312"/>
          <w:color w:val="auto"/>
          <w:sz w:val="24"/>
          <w:szCs w:val="24"/>
          <w:lang w:val="zh-CN"/>
        </w:rPr>
        <w:t>职务：</w:t>
      </w:r>
      <w:r>
        <w:rPr>
          <w:rFonts w:ascii="仿宋_GB2312" w:eastAsia="仿宋_GB2312" w:cs="仿宋_GB2312"/>
          <w:color w:val="auto"/>
          <w:sz w:val="24"/>
          <w:szCs w:val="24"/>
          <w:u w:val="single"/>
          <w:lang w:val="zh-CN"/>
        </w:rPr>
        <w:t xml:space="preserve">                    </w:t>
      </w:r>
    </w:p>
    <w:p w14:paraId="59C85715">
      <w:pPr>
        <w:autoSpaceDE w:val="0"/>
        <w:autoSpaceDN w:val="0"/>
        <w:adjustRightInd w:val="0"/>
        <w:rPr>
          <w:rFonts w:ascii="仿宋_GB2312" w:eastAsia="仿宋_GB2312" w:cs="仿宋_GB2312"/>
          <w:color w:val="auto"/>
          <w:sz w:val="24"/>
          <w:szCs w:val="24"/>
          <w:lang w:val="zh-CN"/>
        </w:rPr>
      </w:pPr>
    </w:p>
    <w:p w14:paraId="7321D3A4">
      <w:pPr>
        <w:autoSpaceDE w:val="0"/>
        <w:autoSpaceDN w:val="0"/>
        <w:adjustRightInd w:val="0"/>
        <w:rPr>
          <w:rFonts w:ascii="仿宋_GB2312" w:eastAsia="仿宋_GB2312" w:cs="仿宋_GB2312"/>
          <w:color w:val="auto"/>
          <w:sz w:val="24"/>
          <w:szCs w:val="24"/>
          <w:u w:val="single"/>
          <w:lang w:val="zh-CN"/>
        </w:rPr>
      </w:pPr>
      <w:r>
        <w:rPr>
          <w:rFonts w:hint="eastAsia" w:ascii="仿宋_GB2312" w:eastAsia="仿宋_GB2312" w:cs="仿宋_GB2312"/>
          <w:color w:val="auto"/>
          <w:sz w:val="24"/>
          <w:szCs w:val="24"/>
          <w:lang w:val="zh-CN"/>
        </w:rPr>
        <w:t>身份证：</w:t>
      </w:r>
      <w:r>
        <w:rPr>
          <w:rFonts w:ascii="仿宋_GB2312" w:eastAsia="仿宋_GB2312" w:cs="仿宋_GB2312"/>
          <w:color w:val="auto"/>
          <w:sz w:val="24"/>
          <w:szCs w:val="24"/>
          <w:u w:val="single"/>
          <w:lang w:val="zh-CN"/>
        </w:rPr>
        <w:t xml:space="preserve">                        </w:t>
      </w:r>
      <w:r>
        <w:rPr>
          <w:rFonts w:ascii="仿宋_GB2312" w:eastAsia="仿宋_GB2312" w:cs="仿宋_GB2312"/>
          <w:color w:val="auto"/>
          <w:sz w:val="24"/>
          <w:szCs w:val="24"/>
          <w:lang w:val="zh-CN"/>
        </w:rPr>
        <w:t xml:space="preserve"> </w:t>
      </w:r>
      <w:r>
        <w:rPr>
          <w:rFonts w:hint="eastAsia" w:ascii="仿宋_GB2312" w:eastAsia="仿宋_GB2312" w:cs="仿宋_GB2312"/>
          <w:color w:val="auto"/>
          <w:sz w:val="24"/>
          <w:szCs w:val="24"/>
          <w:lang w:val="zh-CN"/>
        </w:rPr>
        <w:t>现</w:t>
      </w:r>
      <w:r>
        <w:rPr>
          <w:rFonts w:ascii="仿宋_GB2312" w:eastAsia="仿宋_GB2312" w:cs="仿宋_GB2312"/>
          <w:color w:val="auto"/>
          <w:sz w:val="24"/>
          <w:szCs w:val="24"/>
          <w:lang w:val="zh-CN"/>
        </w:rPr>
        <w:t xml:space="preserve"> </w:t>
      </w:r>
      <w:r>
        <w:rPr>
          <w:rFonts w:hint="eastAsia" w:ascii="仿宋_GB2312" w:eastAsia="仿宋_GB2312" w:cs="仿宋_GB2312"/>
          <w:color w:val="auto"/>
          <w:sz w:val="24"/>
          <w:szCs w:val="24"/>
          <w:lang w:val="zh-CN"/>
        </w:rPr>
        <w:t>住：</w:t>
      </w:r>
      <w:r>
        <w:rPr>
          <w:rFonts w:ascii="仿宋_GB2312" w:eastAsia="仿宋_GB2312" w:cs="仿宋_GB2312"/>
          <w:color w:val="auto"/>
          <w:sz w:val="24"/>
          <w:szCs w:val="24"/>
          <w:u w:val="single"/>
          <w:lang w:val="zh-CN"/>
        </w:rPr>
        <w:t xml:space="preserve">                               </w:t>
      </w:r>
    </w:p>
    <w:p w14:paraId="085A3B56">
      <w:pPr>
        <w:ind w:firstLine="480" w:firstLineChars="200"/>
        <w:jc w:val="left"/>
        <w:rPr>
          <w:rFonts w:ascii="仿宋_GB2312" w:eastAsia="仿宋_GB2312" w:cs="仿宋_GB2312"/>
          <w:color w:val="auto"/>
          <w:sz w:val="24"/>
          <w:szCs w:val="24"/>
          <w:lang w:val="zh-CN"/>
        </w:rPr>
      </w:pPr>
      <w:r>
        <w:rPr>
          <w:rFonts w:hint="eastAsia" w:ascii="仿宋_GB2312" w:eastAsia="仿宋_GB2312" w:cs="仿宋_GB2312"/>
          <w:color w:val="auto"/>
          <w:sz w:val="24"/>
          <w:szCs w:val="24"/>
          <w:lang w:val="zh-CN"/>
        </w:rPr>
        <w:t>兹委托受托人代表我单位参加政府采购</w:t>
      </w:r>
      <w:r>
        <w:rPr>
          <w:rFonts w:hint="eastAsia" w:ascii="仿宋_GB2312" w:eastAsia="仿宋_GB2312" w:cs="仿宋_GB2312"/>
          <w:color w:val="auto"/>
          <w:sz w:val="24"/>
          <w:szCs w:val="24"/>
          <w:u w:val="single"/>
          <w:lang w:val="zh-CN"/>
        </w:rPr>
        <w:t xml:space="preserve">  （项目名称） </w:t>
      </w:r>
      <w:r>
        <w:rPr>
          <w:rFonts w:ascii="宋体" w:hAnsi="宋体" w:cs="仿宋_GB2312"/>
          <w:color w:val="auto"/>
          <w:sz w:val="24"/>
          <w:szCs w:val="24"/>
          <w:u w:val="single"/>
          <w:lang w:val="zh-CN"/>
        </w:rPr>
        <w:t xml:space="preserve"> </w:t>
      </w:r>
      <w:r>
        <w:rPr>
          <w:rFonts w:hint="eastAsia" w:ascii="仿宋_GB2312" w:eastAsia="仿宋_GB2312" w:cs="仿宋_GB2312"/>
          <w:color w:val="auto"/>
          <w:sz w:val="24"/>
          <w:szCs w:val="24"/>
          <w:lang w:val="zh-CN"/>
        </w:rPr>
        <w:t>采购询价事宜，并授权其全权办理以下事宜：</w:t>
      </w:r>
    </w:p>
    <w:p w14:paraId="74774A03">
      <w:pPr>
        <w:autoSpaceDE w:val="0"/>
        <w:autoSpaceDN w:val="0"/>
        <w:adjustRightInd w:val="0"/>
        <w:spacing w:line="320" w:lineRule="exact"/>
        <w:ind w:firstLine="480" w:firstLineChars="200"/>
        <w:rPr>
          <w:rFonts w:ascii="仿宋_GB2312" w:eastAsia="仿宋_GB2312" w:cs="仿宋_GB2312"/>
          <w:color w:val="auto"/>
          <w:sz w:val="24"/>
          <w:szCs w:val="24"/>
          <w:lang w:val="zh-CN"/>
        </w:rPr>
      </w:pPr>
      <w:r>
        <w:rPr>
          <w:rFonts w:ascii="仿宋_GB2312" w:eastAsia="仿宋_GB2312" w:cs="仿宋_GB2312"/>
          <w:color w:val="auto"/>
          <w:sz w:val="24"/>
          <w:szCs w:val="24"/>
          <w:lang w:val="zh-CN"/>
        </w:rPr>
        <w:t>1</w:t>
      </w:r>
      <w:r>
        <w:rPr>
          <w:rFonts w:hint="eastAsia" w:ascii="仿宋_GB2312" w:eastAsia="仿宋_GB2312" w:cs="仿宋_GB2312"/>
          <w:color w:val="auto"/>
          <w:sz w:val="24"/>
          <w:szCs w:val="24"/>
          <w:lang w:val="zh-CN"/>
        </w:rPr>
        <w:t>、参加询价活动。</w:t>
      </w:r>
    </w:p>
    <w:p w14:paraId="049E6AA4">
      <w:pPr>
        <w:autoSpaceDE w:val="0"/>
        <w:autoSpaceDN w:val="0"/>
        <w:adjustRightInd w:val="0"/>
        <w:spacing w:line="320" w:lineRule="exact"/>
        <w:ind w:firstLine="480" w:firstLineChars="200"/>
        <w:rPr>
          <w:rFonts w:ascii="仿宋_GB2312" w:eastAsia="仿宋_GB2312" w:cs="仿宋_GB2312"/>
          <w:color w:val="auto"/>
          <w:sz w:val="24"/>
          <w:szCs w:val="24"/>
          <w:lang w:val="zh-CN"/>
        </w:rPr>
      </w:pPr>
      <w:r>
        <w:rPr>
          <w:rFonts w:ascii="仿宋_GB2312" w:eastAsia="仿宋_GB2312" w:cs="仿宋_GB2312"/>
          <w:color w:val="auto"/>
          <w:sz w:val="24"/>
          <w:szCs w:val="24"/>
          <w:lang w:val="zh-CN"/>
        </w:rPr>
        <w:t>2</w:t>
      </w:r>
      <w:r>
        <w:rPr>
          <w:rFonts w:hint="eastAsia" w:ascii="仿宋_GB2312" w:eastAsia="仿宋_GB2312" w:cs="仿宋_GB2312"/>
          <w:color w:val="auto"/>
          <w:sz w:val="24"/>
          <w:szCs w:val="24"/>
          <w:lang w:val="zh-CN"/>
        </w:rPr>
        <w:t>、出席询价会议。</w:t>
      </w:r>
    </w:p>
    <w:p w14:paraId="0D476F9E">
      <w:pPr>
        <w:autoSpaceDE w:val="0"/>
        <w:autoSpaceDN w:val="0"/>
        <w:adjustRightInd w:val="0"/>
        <w:spacing w:line="320" w:lineRule="exact"/>
        <w:ind w:firstLine="480" w:firstLineChars="200"/>
        <w:rPr>
          <w:rFonts w:ascii="仿宋_GB2312" w:eastAsia="仿宋_GB2312" w:cs="仿宋_GB2312"/>
          <w:color w:val="auto"/>
          <w:sz w:val="24"/>
          <w:szCs w:val="24"/>
          <w:lang w:val="zh-CN"/>
        </w:rPr>
      </w:pPr>
      <w:r>
        <w:rPr>
          <w:rFonts w:ascii="仿宋_GB2312" w:eastAsia="仿宋_GB2312" w:cs="仿宋_GB2312"/>
          <w:color w:val="auto"/>
          <w:sz w:val="24"/>
          <w:szCs w:val="24"/>
          <w:lang w:val="zh-CN"/>
        </w:rPr>
        <w:t>3</w:t>
      </w:r>
      <w:r>
        <w:rPr>
          <w:rFonts w:hint="eastAsia" w:ascii="仿宋_GB2312" w:eastAsia="仿宋_GB2312" w:cs="仿宋_GB2312"/>
          <w:color w:val="auto"/>
          <w:sz w:val="24"/>
          <w:szCs w:val="24"/>
          <w:lang w:val="zh-CN"/>
        </w:rPr>
        <w:t>、确定询价采购的最终报价。</w:t>
      </w:r>
    </w:p>
    <w:p w14:paraId="36E5E6C6">
      <w:pPr>
        <w:autoSpaceDE w:val="0"/>
        <w:autoSpaceDN w:val="0"/>
        <w:adjustRightInd w:val="0"/>
        <w:spacing w:line="320" w:lineRule="exact"/>
        <w:ind w:firstLine="480" w:firstLineChars="200"/>
        <w:rPr>
          <w:rFonts w:ascii="仿宋_GB2312" w:eastAsia="仿宋_GB2312" w:cs="仿宋_GB2312"/>
          <w:color w:val="auto"/>
          <w:sz w:val="24"/>
          <w:szCs w:val="24"/>
          <w:lang w:val="zh-CN"/>
        </w:rPr>
      </w:pPr>
      <w:r>
        <w:rPr>
          <w:rFonts w:ascii="仿宋_GB2312" w:eastAsia="仿宋_GB2312" w:cs="仿宋_GB2312"/>
          <w:color w:val="auto"/>
          <w:sz w:val="24"/>
          <w:szCs w:val="24"/>
          <w:lang w:val="zh-CN"/>
        </w:rPr>
        <w:t>4</w:t>
      </w:r>
      <w:r>
        <w:rPr>
          <w:rFonts w:hint="eastAsia" w:ascii="仿宋_GB2312" w:eastAsia="仿宋_GB2312" w:cs="仿宋_GB2312"/>
          <w:color w:val="auto"/>
          <w:sz w:val="24"/>
          <w:szCs w:val="24"/>
          <w:lang w:val="zh-CN"/>
        </w:rPr>
        <w:t>、签订与成交事宜有关的合同。</w:t>
      </w:r>
    </w:p>
    <w:p w14:paraId="63690A70">
      <w:pPr>
        <w:autoSpaceDE w:val="0"/>
        <w:autoSpaceDN w:val="0"/>
        <w:adjustRightInd w:val="0"/>
        <w:spacing w:line="320" w:lineRule="exact"/>
        <w:ind w:firstLine="480" w:firstLineChars="200"/>
        <w:rPr>
          <w:rFonts w:ascii="仿宋_GB2312" w:eastAsia="仿宋_GB2312" w:cs="仿宋_GB2312"/>
          <w:color w:val="auto"/>
          <w:sz w:val="24"/>
          <w:szCs w:val="24"/>
          <w:lang w:val="zh-CN"/>
        </w:rPr>
      </w:pPr>
      <w:r>
        <w:rPr>
          <w:rFonts w:ascii="仿宋_GB2312" w:eastAsia="仿宋_GB2312" w:cs="仿宋_GB2312"/>
          <w:color w:val="auto"/>
          <w:sz w:val="24"/>
          <w:szCs w:val="24"/>
          <w:lang w:val="zh-CN"/>
        </w:rPr>
        <w:t>5</w:t>
      </w:r>
      <w:r>
        <w:rPr>
          <w:rFonts w:hint="eastAsia" w:ascii="仿宋_GB2312" w:eastAsia="仿宋_GB2312" w:cs="仿宋_GB2312"/>
          <w:color w:val="auto"/>
          <w:sz w:val="24"/>
          <w:szCs w:val="24"/>
          <w:lang w:val="zh-CN"/>
        </w:rPr>
        <w:t>、负责合同的履行、服务以及在合同履行过程中有关事宜的洽谈和处理。</w:t>
      </w:r>
    </w:p>
    <w:p w14:paraId="124BDE63">
      <w:pPr>
        <w:autoSpaceDE w:val="0"/>
        <w:autoSpaceDN w:val="0"/>
        <w:adjustRightInd w:val="0"/>
        <w:spacing w:line="320" w:lineRule="exact"/>
        <w:ind w:firstLine="480" w:firstLineChars="200"/>
        <w:rPr>
          <w:rFonts w:ascii="仿宋_GB2312" w:eastAsia="仿宋_GB2312" w:cs="仿宋_GB2312"/>
          <w:color w:val="auto"/>
          <w:sz w:val="24"/>
          <w:szCs w:val="24"/>
          <w:lang w:val="zh-CN"/>
        </w:rPr>
      </w:pPr>
      <w:r>
        <w:rPr>
          <w:rFonts w:hint="eastAsia" w:ascii="仿宋_GB2312" w:eastAsia="仿宋_GB2312" w:cs="仿宋_GB2312"/>
          <w:color w:val="auto"/>
          <w:sz w:val="24"/>
          <w:szCs w:val="24"/>
          <w:lang w:val="zh-CN"/>
        </w:rPr>
        <w:t>受托人在办理上述事宜过程中以其自己的名义签署的所有文件我单位均予以承认。</w:t>
      </w:r>
    </w:p>
    <w:p w14:paraId="1A94A544">
      <w:pPr>
        <w:autoSpaceDE w:val="0"/>
        <w:autoSpaceDN w:val="0"/>
        <w:adjustRightInd w:val="0"/>
        <w:spacing w:line="320" w:lineRule="exact"/>
        <w:ind w:firstLine="480" w:firstLineChars="200"/>
        <w:rPr>
          <w:rFonts w:ascii="仿宋_GB2312" w:eastAsia="仿宋_GB2312" w:cs="仿宋_GB2312"/>
          <w:color w:val="auto"/>
          <w:sz w:val="24"/>
          <w:szCs w:val="24"/>
          <w:lang w:val="zh-CN"/>
        </w:rPr>
      </w:pPr>
      <w:r>
        <w:rPr>
          <w:rFonts w:hint="eastAsia" w:ascii="仿宋_GB2312" w:eastAsia="仿宋_GB2312" w:cs="仿宋_GB2312"/>
          <w:color w:val="auto"/>
          <w:sz w:val="24"/>
          <w:szCs w:val="24"/>
          <w:lang w:val="zh-CN"/>
        </w:rPr>
        <w:t>受托人无转委托权。</w:t>
      </w:r>
    </w:p>
    <w:p w14:paraId="61980D75">
      <w:pPr>
        <w:autoSpaceDE w:val="0"/>
        <w:autoSpaceDN w:val="0"/>
        <w:adjustRightInd w:val="0"/>
        <w:spacing w:line="320" w:lineRule="exact"/>
        <w:ind w:firstLine="480" w:firstLineChars="200"/>
        <w:rPr>
          <w:rFonts w:ascii="仿宋_GB2312" w:eastAsia="仿宋_GB2312" w:cs="仿宋_GB2312"/>
          <w:color w:val="auto"/>
          <w:sz w:val="24"/>
          <w:szCs w:val="24"/>
          <w:lang w:val="zh-CN"/>
        </w:rPr>
      </w:pPr>
      <w:r>
        <w:rPr>
          <w:rFonts w:hint="eastAsia" w:ascii="仿宋_GB2312" w:eastAsia="仿宋_GB2312" w:cs="仿宋_GB2312"/>
          <w:color w:val="auto"/>
          <w:sz w:val="24"/>
          <w:szCs w:val="24"/>
          <w:lang w:val="zh-CN"/>
        </w:rPr>
        <w:t>委托期限：至上述事宜处理完毕止。</w:t>
      </w:r>
    </w:p>
    <w:p w14:paraId="11C62593">
      <w:pPr>
        <w:autoSpaceDE w:val="0"/>
        <w:autoSpaceDN w:val="0"/>
        <w:adjustRightInd w:val="0"/>
        <w:rPr>
          <w:rFonts w:hint="eastAsia" w:ascii="仿宋_GB2312" w:eastAsia="仿宋_GB2312" w:cs="仿宋_GB2312"/>
          <w:color w:val="auto"/>
          <w:sz w:val="24"/>
          <w:szCs w:val="24"/>
          <w:lang w:val="zh-CN"/>
        </w:rPr>
      </w:pPr>
    </w:p>
    <w:p w14:paraId="60478191">
      <w:pPr>
        <w:autoSpaceDE w:val="0"/>
        <w:autoSpaceDN w:val="0"/>
        <w:adjustRightInd w:val="0"/>
        <w:ind w:firstLine="480" w:firstLineChars="200"/>
        <w:rPr>
          <w:rFonts w:ascii="仿宋_GB2312" w:eastAsia="仿宋_GB2312" w:cs="仿宋_GB2312"/>
          <w:color w:val="auto"/>
          <w:sz w:val="24"/>
          <w:szCs w:val="24"/>
          <w:u w:val="single"/>
          <w:lang w:val="zh-CN"/>
        </w:rPr>
      </w:pPr>
      <w:r>
        <w:rPr>
          <w:rFonts w:hint="eastAsia" w:ascii="仿宋_GB2312" w:eastAsia="仿宋_GB2312" w:cs="仿宋_GB2312"/>
          <w:color w:val="auto"/>
          <w:sz w:val="24"/>
          <w:szCs w:val="24"/>
          <w:lang w:val="zh-CN"/>
        </w:rPr>
        <w:t>委托单位：</w:t>
      </w:r>
      <w:r>
        <w:rPr>
          <w:rFonts w:ascii="仿宋_GB2312" w:eastAsia="仿宋_GB2312" w:cs="仿宋_GB2312"/>
          <w:color w:val="auto"/>
          <w:sz w:val="24"/>
          <w:szCs w:val="24"/>
          <w:u w:val="single"/>
          <w:lang w:val="zh-CN"/>
        </w:rPr>
        <w:t xml:space="preserve">  </w:t>
      </w:r>
      <w:r>
        <w:rPr>
          <w:rFonts w:hint="eastAsia" w:ascii="仿宋_GB2312" w:eastAsia="仿宋_GB2312" w:cs="仿宋_GB2312"/>
          <w:color w:val="auto"/>
          <w:sz w:val="24"/>
          <w:szCs w:val="24"/>
          <w:u w:val="single"/>
          <w:lang w:val="zh-CN"/>
        </w:rPr>
        <w:t>（</w:t>
      </w:r>
      <w:r>
        <w:rPr>
          <w:rFonts w:hint="eastAsia" w:ascii="仿宋_GB2312" w:eastAsia="仿宋_GB2312" w:cs="仿宋_GB2312"/>
          <w:color w:val="auto"/>
          <w:sz w:val="24"/>
          <w:szCs w:val="24"/>
          <w:u w:val="single"/>
          <w:lang w:val="en-US" w:eastAsia="zh-CN"/>
        </w:rPr>
        <w:t>签字或盖章</w:t>
      </w:r>
      <w:r>
        <w:rPr>
          <w:rFonts w:hint="eastAsia" w:ascii="仿宋_GB2312" w:eastAsia="仿宋_GB2312" w:cs="仿宋_GB2312"/>
          <w:color w:val="auto"/>
          <w:sz w:val="24"/>
          <w:szCs w:val="24"/>
          <w:u w:val="single"/>
          <w:lang w:val="zh-CN"/>
        </w:rPr>
        <w:t>章）</w:t>
      </w:r>
      <w:r>
        <w:rPr>
          <w:rFonts w:ascii="仿宋_GB2312" w:eastAsia="仿宋_GB2312" w:cs="仿宋_GB2312"/>
          <w:color w:val="auto"/>
          <w:sz w:val="24"/>
          <w:szCs w:val="24"/>
          <w:u w:val="single"/>
          <w:lang w:val="zh-CN"/>
        </w:rPr>
        <w:t xml:space="preserve">       </w:t>
      </w:r>
    </w:p>
    <w:p w14:paraId="6165A04A">
      <w:pPr>
        <w:autoSpaceDE w:val="0"/>
        <w:autoSpaceDN w:val="0"/>
        <w:adjustRightInd w:val="0"/>
        <w:rPr>
          <w:rFonts w:hint="eastAsia" w:ascii="仿宋_GB2312" w:eastAsia="仿宋_GB2312" w:cs="仿宋_GB2312"/>
          <w:color w:val="auto"/>
          <w:sz w:val="24"/>
          <w:szCs w:val="24"/>
          <w:lang w:val="zh-CN"/>
        </w:rPr>
      </w:pPr>
    </w:p>
    <w:p w14:paraId="44899AE5">
      <w:pPr>
        <w:autoSpaceDE w:val="0"/>
        <w:autoSpaceDN w:val="0"/>
        <w:adjustRightInd w:val="0"/>
        <w:ind w:firstLine="480" w:firstLineChars="200"/>
        <w:rPr>
          <w:rFonts w:ascii="仿宋_GB2312" w:eastAsia="仿宋_GB2312" w:cs="仿宋_GB2312"/>
          <w:color w:val="auto"/>
          <w:sz w:val="24"/>
          <w:szCs w:val="24"/>
          <w:u w:val="single"/>
          <w:lang w:val="zh-CN"/>
        </w:rPr>
      </w:pPr>
      <w:r>
        <w:rPr>
          <w:rFonts w:hint="eastAsia" w:ascii="仿宋_GB2312" w:eastAsia="仿宋_GB2312" w:cs="仿宋_GB2312"/>
          <w:color w:val="auto"/>
          <w:sz w:val="24"/>
          <w:szCs w:val="24"/>
          <w:lang w:val="zh-CN"/>
        </w:rPr>
        <w:t>法定代表人：</w:t>
      </w:r>
      <w:r>
        <w:rPr>
          <w:rFonts w:ascii="仿宋_GB2312" w:eastAsia="仿宋_GB2312" w:cs="仿宋_GB2312"/>
          <w:color w:val="auto"/>
          <w:sz w:val="24"/>
          <w:szCs w:val="24"/>
          <w:u w:val="single"/>
          <w:lang w:val="zh-CN"/>
        </w:rPr>
        <w:t xml:space="preserve"> </w:t>
      </w:r>
      <w:r>
        <w:rPr>
          <w:rFonts w:hint="eastAsia" w:ascii="仿宋_GB2312" w:eastAsia="仿宋_GB2312" w:cs="仿宋_GB2312"/>
          <w:color w:val="auto"/>
          <w:sz w:val="24"/>
          <w:szCs w:val="24"/>
          <w:u w:val="single"/>
          <w:lang w:val="zh-CN"/>
        </w:rPr>
        <w:t>（签字</w:t>
      </w:r>
      <w:r>
        <w:rPr>
          <w:rFonts w:hint="eastAsia" w:ascii="仿宋_GB2312" w:eastAsia="仿宋_GB2312" w:cs="仿宋_GB2312"/>
          <w:color w:val="auto"/>
          <w:sz w:val="24"/>
          <w:szCs w:val="24"/>
          <w:u w:val="single"/>
          <w:lang w:val="en-US" w:eastAsia="zh-CN"/>
        </w:rPr>
        <w:t>或盖章</w:t>
      </w:r>
      <w:r>
        <w:rPr>
          <w:rFonts w:hint="eastAsia" w:ascii="仿宋_GB2312" w:eastAsia="仿宋_GB2312" w:cs="仿宋_GB2312"/>
          <w:color w:val="auto"/>
          <w:sz w:val="24"/>
          <w:szCs w:val="24"/>
          <w:u w:val="single"/>
          <w:lang w:val="zh-CN"/>
        </w:rPr>
        <w:t>）</w:t>
      </w:r>
      <w:r>
        <w:rPr>
          <w:rFonts w:ascii="仿宋_GB2312" w:eastAsia="仿宋_GB2312" w:cs="仿宋_GB2312"/>
          <w:color w:val="auto"/>
          <w:sz w:val="24"/>
          <w:szCs w:val="24"/>
          <w:u w:val="single"/>
          <w:lang w:val="zh-CN"/>
        </w:rPr>
        <w:t xml:space="preserve">  </w:t>
      </w:r>
    </w:p>
    <w:p w14:paraId="32AE6963">
      <w:pPr>
        <w:autoSpaceDE w:val="0"/>
        <w:autoSpaceDN w:val="0"/>
        <w:adjustRightInd w:val="0"/>
        <w:rPr>
          <w:rFonts w:hint="eastAsia" w:ascii="仿宋_GB2312" w:eastAsia="仿宋_GB2312" w:cs="仿宋_GB2312"/>
          <w:color w:val="auto"/>
          <w:sz w:val="24"/>
          <w:szCs w:val="24"/>
          <w:lang w:val="zh-CN"/>
        </w:rPr>
      </w:pPr>
    </w:p>
    <w:p w14:paraId="0DD3424C">
      <w:pPr>
        <w:autoSpaceDE w:val="0"/>
        <w:autoSpaceDN w:val="0"/>
        <w:adjustRightInd w:val="0"/>
        <w:ind w:firstLine="480" w:firstLineChars="200"/>
        <w:rPr>
          <w:rFonts w:hint="eastAsia" w:ascii="仿宋_GB2312" w:eastAsia="仿宋_GB2312" w:cs="仿宋_GB2312"/>
          <w:color w:val="auto"/>
          <w:sz w:val="24"/>
          <w:szCs w:val="24"/>
          <w:u w:val="single"/>
          <w:lang w:val="zh-CN"/>
        </w:rPr>
      </w:pPr>
      <w:r>
        <w:rPr>
          <w:rFonts w:hint="eastAsia" w:ascii="仿宋_GB2312" w:eastAsia="仿宋_GB2312" w:cs="仿宋_GB2312"/>
          <w:color w:val="auto"/>
          <w:sz w:val="24"/>
          <w:szCs w:val="24"/>
          <w:lang w:val="zh-CN"/>
        </w:rPr>
        <w:t>受托人：</w:t>
      </w:r>
      <w:r>
        <w:rPr>
          <w:rFonts w:ascii="仿宋_GB2312" w:eastAsia="仿宋_GB2312" w:cs="仿宋_GB2312"/>
          <w:color w:val="auto"/>
          <w:sz w:val="24"/>
          <w:szCs w:val="24"/>
          <w:u w:val="single"/>
          <w:lang w:val="zh-CN"/>
        </w:rPr>
        <w:t xml:space="preserve"> </w:t>
      </w:r>
      <w:r>
        <w:rPr>
          <w:rFonts w:hint="eastAsia" w:ascii="仿宋_GB2312" w:eastAsia="仿宋_GB2312" w:cs="仿宋_GB2312"/>
          <w:color w:val="auto"/>
          <w:sz w:val="24"/>
          <w:szCs w:val="24"/>
          <w:u w:val="single"/>
          <w:lang w:val="zh-CN"/>
        </w:rPr>
        <w:t>（签字</w:t>
      </w:r>
      <w:r>
        <w:rPr>
          <w:rFonts w:hint="eastAsia" w:ascii="仿宋_GB2312" w:eastAsia="仿宋_GB2312" w:cs="仿宋_GB2312"/>
          <w:color w:val="auto"/>
          <w:sz w:val="24"/>
          <w:szCs w:val="24"/>
          <w:u w:val="single"/>
          <w:lang w:val="en-US" w:eastAsia="zh-CN"/>
        </w:rPr>
        <w:t>或盖章</w:t>
      </w:r>
      <w:r>
        <w:rPr>
          <w:rFonts w:hint="eastAsia" w:ascii="仿宋_GB2312" w:eastAsia="仿宋_GB2312" w:cs="仿宋_GB2312"/>
          <w:color w:val="auto"/>
          <w:sz w:val="24"/>
          <w:szCs w:val="24"/>
          <w:u w:val="single"/>
          <w:lang w:val="zh-CN"/>
        </w:rPr>
        <w:t>）</w:t>
      </w:r>
      <w:r>
        <w:rPr>
          <w:rFonts w:ascii="仿宋_GB2312" w:eastAsia="仿宋_GB2312" w:cs="仿宋_GB2312"/>
          <w:color w:val="auto"/>
          <w:sz w:val="24"/>
          <w:szCs w:val="24"/>
          <w:u w:val="single"/>
          <w:lang w:val="zh-CN"/>
        </w:rPr>
        <w:t xml:space="preserve">      </w:t>
      </w:r>
    </w:p>
    <w:p w14:paraId="23A5F40A">
      <w:pPr>
        <w:autoSpaceDE w:val="0"/>
        <w:autoSpaceDN w:val="0"/>
        <w:adjustRightInd w:val="0"/>
        <w:rPr>
          <w:rFonts w:hint="eastAsia"/>
          <w:color w:val="auto"/>
        </w:rPr>
      </w:pPr>
    </w:p>
    <w:p w14:paraId="0851205E">
      <w:pPr>
        <w:autoSpaceDE w:val="0"/>
        <w:autoSpaceDN w:val="0"/>
        <w:adjustRightInd w:val="0"/>
        <w:spacing w:line="320" w:lineRule="exact"/>
        <w:rPr>
          <w:rFonts w:hint="default" w:ascii="仿宋_GB2312" w:eastAsia="仿宋_GB2312" w:cs="仿宋_GB2312"/>
          <w:color w:val="auto"/>
          <w:sz w:val="24"/>
          <w:szCs w:val="24"/>
          <w:lang w:val="en-US" w:eastAsia="zh-CN"/>
        </w:rPr>
      </w:pPr>
      <w:r>
        <w:rPr>
          <w:rFonts w:hint="eastAsia" w:ascii="仿宋_GB2312" w:eastAsia="仿宋_GB2312" w:cs="仿宋_GB2312"/>
          <w:color w:val="auto"/>
          <w:sz w:val="24"/>
          <w:szCs w:val="24"/>
          <w:lang w:val="en-US" w:eastAsia="zh-CN"/>
        </w:rPr>
        <w:t>附：法人和授权委托人身份证正、反扫描件</w:t>
      </w:r>
    </w:p>
    <w:p w14:paraId="77E494CF">
      <w:pPr>
        <w:autoSpaceDE w:val="0"/>
        <w:autoSpaceDN w:val="0"/>
        <w:adjustRightInd w:val="0"/>
        <w:spacing w:line="320" w:lineRule="exact"/>
        <w:ind w:firstLine="6120" w:firstLineChars="2550"/>
        <w:rPr>
          <w:rFonts w:hint="eastAsia" w:ascii="仿宋_GB2312" w:eastAsia="仿宋_GB2312" w:cs="仿宋_GB2312"/>
          <w:color w:val="auto"/>
          <w:sz w:val="24"/>
          <w:szCs w:val="24"/>
          <w:u w:val="single"/>
          <w:lang w:val="zh-CN"/>
        </w:rPr>
      </w:pPr>
    </w:p>
    <w:p w14:paraId="595B7155">
      <w:pPr>
        <w:autoSpaceDE w:val="0"/>
        <w:autoSpaceDN w:val="0"/>
        <w:adjustRightInd w:val="0"/>
        <w:spacing w:line="320" w:lineRule="exact"/>
        <w:rPr>
          <w:rFonts w:hint="eastAsia" w:ascii="仿宋_GB2312" w:eastAsia="仿宋_GB2312" w:cs="仿宋_GB2312"/>
          <w:color w:val="auto"/>
          <w:sz w:val="24"/>
          <w:szCs w:val="24"/>
          <w:lang w:val="zh-CN"/>
        </w:rPr>
      </w:pPr>
      <w:r>
        <w:rPr>
          <w:rFonts w:hint="eastAsia" w:ascii="仿宋_GB2312" w:eastAsia="仿宋_GB2312" w:cs="仿宋_GB2312"/>
          <w:color w:val="auto"/>
          <w:sz w:val="24"/>
          <w:szCs w:val="24"/>
          <w:u w:val="single"/>
          <w:lang w:val="zh-CN"/>
        </w:rPr>
        <w:t xml:space="preserve">      </w:t>
      </w:r>
      <w:r>
        <w:rPr>
          <w:rFonts w:hint="eastAsia" w:ascii="仿宋_GB2312" w:eastAsia="仿宋_GB2312" w:cs="仿宋_GB2312"/>
          <w:color w:val="auto"/>
          <w:sz w:val="24"/>
          <w:szCs w:val="24"/>
          <w:lang w:val="zh-CN"/>
        </w:rPr>
        <w:t>年</w:t>
      </w:r>
      <w:r>
        <w:rPr>
          <w:rFonts w:hint="eastAsia" w:ascii="仿宋_GB2312" w:eastAsia="仿宋_GB2312" w:cs="仿宋_GB2312"/>
          <w:color w:val="auto"/>
          <w:sz w:val="24"/>
          <w:szCs w:val="24"/>
          <w:u w:val="single"/>
          <w:lang w:val="zh-CN"/>
        </w:rPr>
        <w:t xml:space="preserve">    </w:t>
      </w:r>
      <w:r>
        <w:rPr>
          <w:rFonts w:hint="eastAsia" w:ascii="仿宋_GB2312" w:eastAsia="仿宋_GB2312" w:cs="仿宋_GB2312"/>
          <w:color w:val="auto"/>
          <w:sz w:val="24"/>
          <w:szCs w:val="24"/>
          <w:lang w:val="zh-CN"/>
        </w:rPr>
        <w:t>月</w:t>
      </w:r>
      <w:r>
        <w:rPr>
          <w:rFonts w:hint="eastAsia" w:ascii="仿宋_GB2312" w:eastAsia="仿宋_GB2312" w:cs="仿宋_GB2312"/>
          <w:color w:val="auto"/>
          <w:sz w:val="24"/>
          <w:szCs w:val="24"/>
          <w:u w:val="single"/>
          <w:lang w:val="zh-CN"/>
        </w:rPr>
        <w:t xml:space="preserve">    </w:t>
      </w:r>
      <w:r>
        <w:rPr>
          <w:rFonts w:hint="eastAsia" w:ascii="仿宋_GB2312" w:eastAsia="仿宋_GB2312" w:cs="仿宋_GB2312"/>
          <w:color w:val="auto"/>
          <w:sz w:val="24"/>
          <w:szCs w:val="24"/>
          <w:lang w:val="zh-CN"/>
        </w:rPr>
        <w:t>日</w:t>
      </w:r>
    </w:p>
    <w:p w14:paraId="067E16E7">
      <w:pPr>
        <w:autoSpaceDE w:val="0"/>
        <w:autoSpaceDN w:val="0"/>
        <w:adjustRightInd w:val="0"/>
        <w:rPr>
          <w:rFonts w:hint="eastAsia"/>
          <w:color w:val="auto"/>
          <w:lang w:val="zh-CN"/>
        </w:rPr>
      </w:pPr>
    </w:p>
    <w:p w14:paraId="285E8412">
      <w:pPr>
        <w:autoSpaceDE w:val="0"/>
        <w:autoSpaceDN w:val="0"/>
        <w:adjustRightInd w:val="0"/>
        <w:rPr>
          <w:rFonts w:hint="eastAsia"/>
          <w:color w:val="auto"/>
          <w:lang w:val="zh-CN"/>
        </w:rPr>
      </w:pPr>
    </w:p>
    <w:p w14:paraId="06DC396D">
      <w:pPr>
        <w:autoSpaceDE w:val="0"/>
        <w:autoSpaceDN w:val="0"/>
        <w:adjustRightInd w:val="0"/>
        <w:rPr>
          <w:rFonts w:hint="eastAsia" w:ascii="宋体" w:hAnsi="宋体" w:cs="黑体"/>
          <w:b/>
          <w:color w:val="auto"/>
          <w:sz w:val="28"/>
          <w:szCs w:val="28"/>
          <w:lang w:val="zh-CN"/>
        </w:rPr>
      </w:pPr>
    </w:p>
    <w:p w14:paraId="34BE24D9">
      <w:pPr>
        <w:autoSpaceDE w:val="0"/>
        <w:autoSpaceDN w:val="0"/>
        <w:adjustRightInd w:val="0"/>
        <w:rPr>
          <w:rFonts w:hint="eastAsia" w:ascii="宋体" w:hAnsi="宋体" w:cs="黑体"/>
          <w:b/>
          <w:color w:val="auto"/>
          <w:sz w:val="28"/>
          <w:szCs w:val="28"/>
          <w:lang w:val="zh-CN"/>
        </w:rPr>
      </w:pPr>
    </w:p>
    <w:p w14:paraId="397299C0">
      <w:pPr>
        <w:autoSpaceDE w:val="0"/>
        <w:autoSpaceDN w:val="0"/>
        <w:adjustRightInd w:val="0"/>
        <w:rPr>
          <w:rFonts w:hint="eastAsia" w:ascii="黑体" w:eastAsia="黑体" w:cs="黑体"/>
          <w:b/>
          <w:bCs/>
          <w:color w:val="auto"/>
          <w:sz w:val="32"/>
          <w:szCs w:val="32"/>
          <w:lang w:val="zh-CN"/>
        </w:rPr>
      </w:pPr>
    </w:p>
    <w:p w14:paraId="7D98CD74">
      <w:pPr>
        <w:tabs>
          <w:tab w:val="left" w:pos="420"/>
        </w:tabs>
        <w:spacing w:line="360" w:lineRule="auto"/>
        <w:rPr>
          <w:rFonts w:hint="eastAsia" w:ascii="宋体" w:hAnsi="宋体"/>
          <w:b/>
          <w:color w:val="auto"/>
          <w:sz w:val="28"/>
          <w:szCs w:val="28"/>
          <w:lang w:val="zh-CN"/>
        </w:rPr>
      </w:pPr>
      <w:r>
        <w:rPr>
          <w:rFonts w:hint="eastAsia" w:ascii="宋体" w:hAnsi="宋体"/>
          <w:b/>
          <w:color w:val="auto"/>
          <w:sz w:val="28"/>
          <w:szCs w:val="28"/>
          <w:lang w:val="zh-CN"/>
        </w:rPr>
        <w:t xml:space="preserve">附件十： </w:t>
      </w:r>
    </w:p>
    <w:p w14:paraId="60751CB9">
      <w:pPr>
        <w:autoSpaceDE w:val="0"/>
        <w:autoSpaceDN w:val="0"/>
        <w:adjustRightInd w:val="0"/>
        <w:jc w:val="center"/>
        <w:rPr>
          <w:rFonts w:hint="eastAsia" w:ascii="黑体" w:eastAsia="黑体" w:cs="黑体"/>
          <w:b/>
          <w:bCs/>
          <w:color w:val="auto"/>
          <w:sz w:val="32"/>
          <w:szCs w:val="32"/>
          <w:lang w:val="zh-CN"/>
        </w:rPr>
      </w:pPr>
    </w:p>
    <w:p w14:paraId="0B35BD5D">
      <w:pPr>
        <w:autoSpaceDE w:val="0"/>
        <w:autoSpaceDN w:val="0"/>
        <w:adjustRightInd w:val="0"/>
        <w:jc w:val="center"/>
        <w:rPr>
          <w:rFonts w:hint="eastAsia" w:ascii="黑体" w:eastAsia="黑体" w:cs="黑体"/>
          <w:b/>
          <w:bCs/>
          <w:color w:val="auto"/>
          <w:sz w:val="32"/>
          <w:szCs w:val="32"/>
          <w:lang w:val="zh-CN"/>
        </w:rPr>
      </w:pPr>
    </w:p>
    <w:p w14:paraId="7A393388">
      <w:pPr>
        <w:autoSpaceDE w:val="0"/>
        <w:autoSpaceDN w:val="0"/>
        <w:adjustRightInd w:val="0"/>
        <w:jc w:val="both"/>
        <w:rPr>
          <w:rFonts w:hint="eastAsia" w:ascii="黑体" w:eastAsia="黑体" w:cs="黑体"/>
          <w:b/>
          <w:bCs/>
          <w:color w:val="auto"/>
          <w:sz w:val="32"/>
          <w:szCs w:val="32"/>
          <w:lang w:val="zh-CN"/>
        </w:rPr>
      </w:pPr>
    </w:p>
    <w:p w14:paraId="2B6EF0D7">
      <w:pPr>
        <w:autoSpaceDE w:val="0"/>
        <w:autoSpaceDN w:val="0"/>
        <w:adjustRightInd w:val="0"/>
        <w:jc w:val="center"/>
        <w:outlineLvl w:val="0"/>
        <w:rPr>
          <w:rFonts w:ascii="黑体" w:eastAsia="黑体" w:cs="黑体"/>
          <w:b/>
          <w:bCs/>
          <w:color w:val="auto"/>
          <w:sz w:val="32"/>
          <w:szCs w:val="32"/>
          <w:lang w:val="zh-CN"/>
        </w:rPr>
      </w:pPr>
      <w:r>
        <w:rPr>
          <w:rFonts w:hint="eastAsia" w:ascii="黑体" w:eastAsia="黑体" w:cs="黑体"/>
          <w:b/>
          <w:bCs/>
          <w:color w:val="auto"/>
          <w:sz w:val="32"/>
          <w:szCs w:val="32"/>
          <w:lang w:val="zh-CN"/>
        </w:rPr>
        <w:t>其他相关资料</w:t>
      </w:r>
    </w:p>
    <w:p w14:paraId="7219C8EA">
      <w:pPr>
        <w:autoSpaceDE w:val="0"/>
        <w:autoSpaceDN w:val="0"/>
        <w:adjustRightInd w:val="0"/>
        <w:jc w:val="center"/>
        <w:rPr>
          <w:rFonts w:hint="eastAsia"/>
          <w:color w:val="auto"/>
          <w:lang w:val="zh-CN"/>
        </w:rPr>
      </w:pPr>
    </w:p>
    <w:p w14:paraId="3DD71216">
      <w:pPr>
        <w:autoSpaceDE w:val="0"/>
        <w:autoSpaceDN w:val="0"/>
        <w:adjustRightInd w:val="0"/>
        <w:jc w:val="center"/>
        <w:rPr>
          <w:rFonts w:hint="eastAsia"/>
          <w:color w:val="auto"/>
          <w:lang w:val="zh-CN"/>
        </w:rPr>
      </w:pPr>
    </w:p>
    <w:p w14:paraId="4215E408">
      <w:pPr>
        <w:autoSpaceDE w:val="0"/>
        <w:autoSpaceDN w:val="0"/>
        <w:adjustRightInd w:val="0"/>
        <w:jc w:val="center"/>
        <w:rPr>
          <w:rFonts w:hint="eastAsia"/>
          <w:b w:val="0"/>
          <w:bCs w:val="0"/>
          <w:color w:val="auto"/>
          <w:sz w:val="20"/>
          <w:szCs w:val="20"/>
          <w:lang w:val="zh-CN"/>
        </w:rPr>
      </w:pPr>
      <w:r>
        <w:rPr>
          <w:rStyle w:val="17"/>
          <w:rFonts w:hint="eastAsia" w:ascii="Times New Roman" w:hAnsi="Times New Roman" w:eastAsia="宋体" w:cs="Times New Roman"/>
          <w:b w:val="0"/>
          <w:bCs w:val="0"/>
          <w:w w:val="95"/>
          <w:sz w:val="28"/>
          <w:szCs w:val="28"/>
          <w:lang w:val="en-US" w:eastAsia="zh-CN" w:bidi="zh-CN"/>
        </w:rPr>
        <w:t>（</w:t>
      </w:r>
      <w:r>
        <w:rPr>
          <w:rStyle w:val="17"/>
          <w:rFonts w:ascii="Times New Roman" w:hAnsi="Times New Roman" w:eastAsia="宋体" w:cs="Times New Roman"/>
          <w:b w:val="0"/>
          <w:bCs w:val="0"/>
          <w:w w:val="95"/>
          <w:sz w:val="28"/>
          <w:szCs w:val="28"/>
          <w:lang w:val="en-US" w:eastAsia="zh-CN" w:bidi="zh-CN"/>
        </w:rPr>
        <w:t>供应商资格条件</w:t>
      </w:r>
      <w:r>
        <w:rPr>
          <w:rStyle w:val="17"/>
          <w:rFonts w:hint="eastAsia" w:ascii="Times New Roman" w:hAnsi="Times New Roman" w:eastAsia="宋体" w:cs="Times New Roman"/>
          <w:b w:val="0"/>
          <w:bCs w:val="0"/>
          <w:w w:val="95"/>
          <w:sz w:val="28"/>
          <w:szCs w:val="28"/>
          <w:lang w:val="en-US" w:eastAsia="zh-CN" w:bidi="zh-CN"/>
        </w:rPr>
        <w:t>和供应商</w:t>
      </w:r>
      <w:r>
        <w:rPr>
          <w:rStyle w:val="17"/>
          <w:rFonts w:ascii="Times New Roman" w:hAnsi="Times New Roman" w:eastAsia="宋体" w:cs="Times New Roman"/>
          <w:b w:val="0"/>
          <w:bCs w:val="0"/>
          <w:w w:val="95"/>
          <w:sz w:val="28"/>
          <w:szCs w:val="28"/>
          <w:lang w:val="en-US" w:eastAsia="zh-CN" w:bidi="zh-CN"/>
        </w:rPr>
        <w:t>认为需要提交的其他材料</w:t>
      </w:r>
      <w:r>
        <w:rPr>
          <w:rStyle w:val="17"/>
          <w:rFonts w:hint="eastAsia" w:ascii="Times New Roman" w:hAnsi="Times New Roman" w:eastAsia="宋体" w:cs="Times New Roman"/>
          <w:b w:val="0"/>
          <w:bCs w:val="0"/>
          <w:w w:val="95"/>
          <w:sz w:val="28"/>
          <w:szCs w:val="28"/>
          <w:lang w:val="en-US" w:eastAsia="zh-CN" w:bidi="zh-CN"/>
        </w:rPr>
        <w:t>）</w:t>
      </w:r>
    </w:p>
    <w:p w14:paraId="48FDE763">
      <w:pPr>
        <w:autoSpaceDE w:val="0"/>
        <w:autoSpaceDN w:val="0"/>
        <w:adjustRightInd w:val="0"/>
        <w:jc w:val="center"/>
        <w:rPr>
          <w:rFonts w:hint="eastAsia"/>
          <w:color w:val="auto"/>
          <w:lang w:val="zh-CN"/>
        </w:rPr>
      </w:pPr>
    </w:p>
    <w:p w14:paraId="24077E65">
      <w:pPr>
        <w:autoSpaceDE w:val="0"/>
        <w:autoSpaceDN w:val="0"/>
        <w:adjustRightInd w:val="0"/>
        <w:jc w:val="center"/>
        <w:rPr>
          <w:rFonts w:hint="eastAsia"/>
          <w:color w:val="auto"/>
          <w:lang w:val="zh-CN"/>
        </w:rPr>
      </w:pPr>
    </w:p>
    <w:p w14:paraId="5E90CFFE">
      <w:pPr>
        <w:autoSpaceDE w:val="0"/>
        <w:autoSpaceDN w:val="0"/>
        <w:adjustRightInd w:val="0"/>
        <w:jc w:val="center"/>
        <w:rPr>
          <w:rFonts w:hint="eastAsia"/>
          <w:color w:val="auto"/>
          <w:lang w:val="zh-CN"/>
        </w:rPr>
      </w:pPr>
    </w:p>
    <w:p w14:paraId="2989CF7D">
      <w:pPr>
        <w:autoSpaceDE w:val="0"/>
        <w:autoSpaceDN w:val="0"/>
        <w:adjustRightInd w:val="0"/>
        <w:jc w:val="center"/>
        <w:rPr>
          <w:rFonts w:hint="eastAsia"/>
          <w:color w:val="auto"/>
          <w:lang w:val="zh-CN"/>
        </w:rPr>
      </w:pPr>
    </w:p>
    <w:p w14:paraId="59551D35">
      <w:pPr>
        <w:autoSpaceDE w:val="0"/>
        <w:autoSpaceDN w:val="0"/>
        <w:adjustRightInd w:val="0"/>
        <w:jc w:val="center"/>
        <w:rPr>
          <w:rFonts w:hint="eastAsia"/>
          <w:color w:val="auto"/>
          <w:lang w:val="zh-CN"/>
        </w:rPr>
      </w:pPr>
    </w:p>
    <w:p w14:paraId="71E2E9CE">
      <w:pPr>
        <w:autoSpaceDE w:val="0"/>
        <w:autoSpaceDN w:val="0"/>
        <w:adjustRightInd w:val="0"/>
        <w:jc w:val="center"/>
        <w:rPr>
          <w:rFonts w:hint="eastAsia"/>
          <w:color w:val="auto"/>
          <w:lang w:val="zh-CN"/>
        </w:rPr>
      </w:pPr>
    </w:p>
    <w:p w14:paraId="55E2C824">
      <w:pPr>
        <w:autoSpaceDE w:val="0"/>
        <w:autoSpaceDN w:val="0"/>
        <w:adjustRightInd w:val="0"/>
        <w:jc w:val="center"/>
        <w:rPr>
          <w:rFonts w:hint="eastAsia"/>
          <w:color w:val="auto"/>
          <w:lang w:val="zh-CN"/>
        </w:rPr>
      </w:pPr>
    </w:p>
    <w:p w14:paraId="223814EE">
      <w:pPr>
        <w:autoSpaceDE w:val="0"/>
        <w:autoSpaceDN w:val="0"/>
        <w:adjustRightInd w:val="0"/>
        <w:jc w:val="center"/>
        <w:rPr>
          <w:rFonts w:hint="eastAsia"/>
          <w:color w:val="auto"/>
          <w:lang w:val="zh-CN"/>
        </w:rPr>
      </w:pPr>
    </w:p>
    <w:p w14:paraId="03D90C6A">
      <w:pPr>
        <w:autoSpaceDE w:val="0"/>
        <w:autoSpaceDN w:val="0"/>
        <w:adjustRightInd w:val="0"/>
        <w:jc w:val="center"/>
        <w:rPr>
          <w:rFonts w:hint="eastAsia"/>
          <w:color w:val="auto"/>
          <w:lang w:val="zh-CN"/>
        </w:rPr>
      </w:pPr>
    </w:p>
    <w:p w14:paraId="776ABF97">
      <w:pPr>
        <w:autoSpaceDE w:val="0"/>
        <w:autoSpaceDN w:val="0"/>
        <w:adjustRightInd w:val="0"/>
        <w:jc w:val="center"/>
        <w:rPr>
          <w:rFonts w:hint="eastAsia"/>
          <w:color w:val="auto"/>
          <w:lang w:val="zh-CN"/>
        </w:rPr>
      </w:pPr>
    </w:p>
    <w:p w14:paraId="55FDAD08">
      <w:pPr>
        <w:autoSpaceDE w:val="0"/>
        <w:autoSpaceDN w:val="0"/>
        <w:adjustRightInd w:val="0"/>
        <w:jc w:val="center"/>
        <w:rPr>
          <w:rFonts w:hint="eastAsia"/>
          <w:color w:val="auto"/>
          <w:lang w:val="zh-CN"/>
        </w:rPr>
      </w:pPr>
    </w:p>
    <w:p w14:paraId="4285946E">
      <w:pPr>
        <w:autoSpaceDE w:val="0"/>
        <w:autoSpaceDN w:val="0"/>
        <w:adjustRightInd w:val="0"/>
        <w:jc w:val="center"/>
        <w:rPr>
          <w:rFonts w:hint="eastAsia"/>
          <w:color w:val="auto"/>
          <w:lang w:val="zh-CN"/>
        </w:rPr>
      </w:pPr>
    </w:p>
    <w:p w14:paraId="2AD63075">
      <w:pPr>
        <w:autoSpaceDE w:val="0"/>
        <w:autoSpaceDN w:val="0"/>
        <w:adjustRightInd w:val="0"/>
        <w:jc w:val="center"/>
        <w:rPr>
          <w:rFonts w:hint="eastAsia"/>
          <w:color w:val="auto"/>
          <w:lang w:val="zh-CN"/>
        </w:rPr>
      </w:pPr>
    </w:p>
    <w:p w14:paraId="7B162B52">
      <w:pPr>
        <w:autoSpaceDE w:val="0"/>
        <w:autoSpaceDN w:val="0"/>
        <w:adjustRightInd w:val="0"/>
        <w:jc w:val="center"/>
        <w:rPr>
          <w:rFonts w:hint="eastAsia"/>
          <w:color w:val="auto"/>
          <w:lang w:val="zh-CN"/>
        </w:rPr>
      </w:pPr>
    </w:p>
    <w:p w14:paraId="54F42B29">
      <w:pPr>
        <w:autoSpaceDE w:val="0"/>
        <w:autoSpaceDN w:val="0"/>
        <w:adjustRightInd w:val="0"/>
        <w:jc w:val="center"/>
        <w:rPr>
          <w:rFonts w:hint="eastAsia"/>
          <w:color w:val="auto"/>
          <w:lang w:val="zh-CN"/>
        </w:rPr>
      </w:pPr>
    </w:p>
    <w:p w14:paraId="26A1A0A9">
      <w:pPr>
        <w:autoSpaceDE w:val="0"/>
        <w:autoSpaceDN w:val="0"/>
        <w:adjustRightInd w:val="0"/>
        <w:jc w:val="center"/>
        <w:rPr>
          <w:rFonts w:hint="eastAsia"/>
          <w:color w:val="auto"/>
          <w:lang w:val="zh-CN"/>
        </w:rPr>
      </w:pPr>
    </w:p>
    <w:p w14:paraId="52568204">
      <w:pPr>
        <w:autoSpaceDE w:val="0"/>
        <w:autoSpaceDN w:val="0"/>
        <w:adjustRightInd w:val="0"/>
        <w:jc w:val="center"/>
        <w:rPr>
          <w:rFonts w:hint="eastAsia"/>
          <w:color w:val="auto"/>
          <w:lang w:val="zh-CN"/>
        </w:rPr>
      </w:pPr>
    </w:p>
    <w:p w14:paraId="4CEF9A22">
      <w:pPr>
        <w:autoSpaceDE w:val="0"/>
        <w:autoSpaceDN w:val="0"/>
        <w:adjustRightInd w:val="0"/>
        <w:jc w:val="center"/>
        <w:rPr>
          <w:rFonts w:hint="eastAsia"/>
          <w:color w:val="auto"/>
          <w:lang w:val="zh-CN"/>
        </w:rPr>
      </w:pPr>
    </w:p>
    <w:p w14:paraId="11EA8CFF">
      <w:pPr>
        <w:autoSpaceDE w:val="0"/>
        <w:autoSpaceDN w:val="0"/>
        <w:adjustRightInd w:val="0"/>
        <w:jc w:val="center"/>
        <w:rPr>
          <w:rFonts w:hint="eastAsia"/>
          <w:color w:val="auto"/>
          <w:lang w:val="zh-CN"/>
        </w:rPr>
      </w:pPr>
    </w:p>
    <w:p w14:paraId="6FEA90FC">
      <w:pPr>
        <w:autoSpaceDE w:val="0"/>
        <w:autoSpaceDN w:val="0"/>
        <w:adjustRightInd w:val="0"/>
        <w:jc w:val="center"/>
        <w:rPr>
          <w:rFonts w:hint="eastAsia"/>
          <w:color w:val="auto"/>
          <w:lang w:val="zh-CN"/>
        </w:rPr>
      </w:pPr>
    </w:p>
    <w:p w14:paraId="5F11C4AC">
      <w:pPr>
        <w:autoSpaceDE w:val="0"/>
        <w:autoSpaceDN w:val="0"/>
        <w:adjustRightInd w:val="0"/>
        <w:jc w:val="center"/>
        <w:rPr>
          <w:rFonts w:hint="eastAsia"/>
          <w:color w:val="auto"/>
          <w:lang w:val="zh-CN"/>
        </w:rPr>
      </w:pPr>
    </w:p>
    <w:p w14:paraId="0CE65A11">
      <w:pPr>
        <w:autoSpaceDE w:val="0"/>
        <w:autoSpaceDN w:val="0"/>
        <w:adjustRightInd w:val="0"/>
        <w:jc w:val="center"/>
        <w:rPr>
          <w:rFonts w:hint="eastAsia"/>
          <w:color w:val="auto"/>
          <w:lang w:val="zh-CN"/>
        </w:rPr>
      </w:pPr>
    </w:p>
    <w:p w14:paraId="028E8D73">
      <w:pPr>
        <w:autoSpaceDE w:val="0"/>
        <w:autoSpaceDN w:val="0"/>
        <w:adjustRightInd w:val="0"/>
        <w:jc w:val="center"/>
        <w:rPr>
          <w:rFonts w:hint="eastAsia"/>
          <w:color w:val="auto"/>
          <w:lang w:val="zh-CN"/>
        </w:rPr>
      </w:pPr>
    </w:p>
    <w:p w14:paraId="2872816F">
      <w:pPr>
        <w:autoSpaceDE w:val="0"/>
        <w:autoSpaceDN w:val="0"/>
        <w:adjustRightInd w:val="0"/>
        <w:jc w:val="center"/>
        <w:rPr>
          <w:rFonts w:hint="eastAsia"/>
          <w:color w:val="auto"/>
          <w:lang w:val="zh-CN"/>
        </w:rPr>
      </w:pPr>
    </w:p>
    <w:p w14:paraId="70B185FD">
      <w:pPr>
        <w:autoSpaceDE w:val="0"/>
        <w:autoSpaceDN w:val="0"/>
        <w:adjustRightInd w:val="0"/>
        <w:jc w:val="center"/>
        <w:rPr>
          <w:rFonts w:hint="eastAsia"/>
          <w:color w:val="auto"/>
          <w:lang w:val="zh-CN"/>
        </w:rPr>
      </w:pPr>
    </w:p>
    <w:p w14:paraId="72DAA882">
      <w:pPr>
        <w:autoSpaceDE w:val="0"/>
        <w:autoSpaceDN w:val="0"/>
        <w:adjustRightInd w:val="0"/>
        <w:jc w:val="center"/>
        <w:rPr>
          <w:rFonts w:hint="eastAsia"/>
          <w:color w:val="auto"/>
          <w:lang w:val="zh-CN"/>
        </w:rPr>
      </w:pPr>
    </w:p>
    <w:p w14:paraId="5AB41576">
      <w:pPr>
        <w:autoSpaceDE w:val="0"/>
        <w:autoSpaceDN w:val="0"/>
        <w:adjustRightInd w:val="0"/>
        <w:jc w:val="center"/>
        <w:rPr>
          <w:rFonts w:hint="eastAsia"/>
          <w:color w:val="auto"/>
          <w:lang w:val="zh-CN"/>
        </w:rPr>
      </w:pPr>
    </w:p>
    <w:p w14:paraId="32288886">
      <w:pPr>
        <w:autoSpaceDE w:val="0"/>
        <w:autoSpaceDN w:val="0"/>
        <w:adjustRightInd w:val="0"/>
        <w:jc w:val="center"/>
        <w:rPr>
          <w:rFonts w:hint="eastAsia"/>
          <w:color w:val="auto"/>
          <w:lang w:val="zh-CN"/>
        </w:rPr>
      </w:pPr>
    </w:p>
    <w:p w14:paraId="29066048">
      <w:pPr>
        <w:autoSpaceDE w:val="0"/>
        <w:autoSpaceDN w:val="0"/>
        <w:adjustRightInd w:val="0"/>
        <w:jc w:val="center"/>
        <w:rPr>
          <w:rFonts w:hint="eastAsia"/>
          <w:color w:val="auto"/>
          <w:lang w:val="zh-CN"/>
        </w:rPr>
      </w:pPr>
    </w:p>
    <w:p w14:paraId="6C643980">
      <w:pPr>
        <w:autoSpaceDE w:val="0"/>
        <w:autoSpaceDN w:val="0"/>
        <w:adjustRightInd w:val="0"/>
        <w:jc w:val="center"/>
        <w:rPr>
          <w:rFonts w:hint="eastAsia"/>
          <w:color w:val="auto"/>
          <w:lang w:val="zh-CN"/>
        </w:rPr>
      </w:pPr>
    </w:p>
    <w:p w14:paraId="7082B374">
      <w:pPr>
        <w:autoSpaceDE w:val="0"/>
        <w:autoSpaceDN w:val="0"/>
        <w:adjustRightInd w:val="0"/>
        <w:jc w:val="center"/>
        <w:rPr>
          <w:rFonts w:hint="eastAsia"/>
          <w:color w:val="auto"/>
          <w:lang w:val="zh-CN"/>
        </w:rPr>
      </w:pPr>
    </w:p>
    <w:p w14:paraId="22D5AA10">
      <w:pPr>
        <w:autoSpaceDE w:val="0"/>
        <w:autoSpaceDN w:val="0"/>
        <w:adjustRightInd w:val="0"/>
        <w:jc w:val="center"/>
        <w:rPr>
          <w:rFonts w:hint="eastAsia"/>
          <w:color w:val="auto"/>
          <w:lang w:val="zh-CN"/>
        </w:rPr>
      </w:pPr>
    </w:p>
    <w:p w14:paraId="79EC807D">
      <w:pPr>
        <w:autoSpaceDE w:val="0"/>
        <w:autoSpaceDN w:val="0"/>
        <w:adjustRightInd w:val="0"/>
        <w:jc w:val="center"/>
        <w:rPr>
          <w:rFonts w:hint="eastAsia"/>
          <w:color w:val="auto"/>
          <w:lang w:val="zh-CN"/>
        </w:rPr>
      </w:pPr>
    </w:p>
    <w:p w14:paraId="1DDB9EC4">
      <w:pPr>
        <w:pStyle w:val="2"/>
        <w:rPr>
          <w:rFonts w:hint="eastAsia"/>
          <w:color w:val="auto"/>
          <w:lang w:val="zh-CN"/>
        </w:rPr>
      </w:pPr>
    </w:p>
    <w:p w14:paraId="451D1D58">
      <w:pPr>
        <w:rPr>
          <w:rFonts w:hint="eastAsia"/>
          <w:color w:val="auto"/>
          <w:lang w:val="zh-CN"/>
        </w:rPr>
      </w:pPr>
    </w:p>
    <w:p w14:paraId="11810A14">
      <w:pPr>
        <w:pStyle w:val="2"/>
        <w:rPr>
          <w:rFonts w:hint="eastAsia"/>
          <w:lang w:val="zh-CN"/>
        </w:rPr>
      </w:pPr>
    </w:p>
    <w:p w14:paraId="6BFF5BF9">
      <w:pPr>
        <w:autoSpaceDE w:val="0"/>
        <w:autoSpaceDN w:val="0"/>
        <w:adjustRightInd w:val="0"/>
        <w:jc w:val="left"/>
        <w:rPr>
          <w:rFonts w:hint="eastAsia" w:ascii="宋体" w:hAnsi="宋体"/>
          <w:b/>
          <w:color w:val="auto"/>
          <w:sz w:val="28"/>
          <w:szCs w:val="28"/>
          <w:lang w:val="zh-CN"/>
        </w:rPr>
      </w:pPr>
    </w:p>
    <w:p w14:paraId="53F6A50C">
      <w:pPr>
        <w:autoSpaceDE w:val="0"/>
        <w:autoSpaceDN w:val="0"/>
        <w:adjustRightInd w:val="0"/>
        <w:jc w:val="left"/>
        <w:rPr>
          <w:rFonts w:hint="eastAsia" w:ascii="宋体" w:hAnsi="宋体" w:cs="黑体"/>
          <w:b/>
          <w:color w:val="auto"/>
          <w:sz w:val="28"/>
          <w:szCs w:val="28"/>
          <w:lang w:val="en-US" w:eastAsia="zh-CN"/>
        </w:rPr>
      </w:pPr>
      <w:r>
        <w:rPr>
          <w:rFonts w:hint="eastAsia" w:ascii="宋体" w:hAnsi="宋体"/>
          <w:b/>
          <w:color w:val="auto"/>
          <w:sz w:val="28"/>
          <w:szCs w:val="28"/>
          <w:lang w:val="zh-CN"/>
        </w:rPr>
        <w:t xml:space="preserve">附件十一： </w:t>
      </w:r>
      <w:r>
        <w:rPr>
          <w:rFonts w:hint="eastAsia" w:ascii="宋体" w:hAnsi="宋体" w:cs="黑体"/>
          <w:b/>
          <w:color w:val="auto"/>
          <w:sz w:val="28"/>
          <w:szCs w:val="28"/>
          <w:lang w:val="zh-CN"/>
        </w:rPr>
        <w:t xml:space="preserve"> </w:t>
      </w:r>
      <w:r>
        <w:rPr>
          <w:rFonts w:hint="eastAsia" w:ascii="宋体" w:hAnsi="宋体" w:cs="黑体"/>
          <w:b/>
          <w:color w:val="auto"/>
          <w:sz w:val="28"/>
          <w:szCs w:val="28"/>
          <w:lang w:val="en-US" w:eastAsia="zh-CN"/>
        </w:rPr>
        <w:t xml:space="preserve">    </w:t>
      </w:r>
    </w:p>
    <w:p w14:paraId="764A123F">
      <w:pPr>
        <w:autoSpaceDE w:val="0"/>
        <w:autoSpaceDN w:val="0"/>
        <w:adjustRightInd w:val="0"/>
        <w:jc w:val="center"/>
        <w:outlineLvl w:val="0"/>
        <w:rPr>
          <w:rFonts w:hint="eastAsia" w:ascii="黑体" w:hAnsi="宋体" w:eastAsia="黑体" w:cs="黑体"/>
          <w:b/>
          <w:bCs/>
          <w:sz w:val="32"/>
          <w:szCs w:val="32"/>
          <w:lang w:val="zh-CN"/>
        </w:rPr>
      </w:pPr>
      <w:r>
        <w:rPr>
          <w:rFonts w:hint="eastAsia" w:ascii="黑体" w:hAnsi="宋体" w:eastAsia="黑体" w:cs="黑体"/>
          <w:b/>
          <w:bCs/>
          <w:sz w:val="32"/>
          <w:szCs w:val="32"/>
          <w:lang w:val="zh-CN"/>
        </w:rPr>
        <w:t>政府采购供应商诚信承诺书</w:t>
      </w:r>
    </w:p>
    <w:p w14:paraId="743F86D9">
      <w:pPr>
        <w:spacing w:line="380" w:lineRule="exact"/>
        <w:jc w:val="center"/>
        <w:outlineLvl w:val="9"/>
        <w:rPr>
          <w:rFonts w:hint="eastAsia" w:ascii="宋体" w:hAnsi="宋体"/>
          <w:b/>
          <w:color w:val="000000"/>
          <w:sz w:val="24"/>
        </w:rPr>
      </w:pPr>
    </w:p>
    <w:p w14:paraId="0DA59E8C">
      <w:pPr>
        <w:spacing w:line="380" w:lineRule="exact"/>
        <w:ind w:firstLine="440" w:firstLineChars="200"/>
        <w:rPr>
          <w:rFonts w:hint="eastAsia" w:ascii="宋体" w:hAnsi="宋体" w:eastAsia="宋体" w:cs="宋体"/>
          <w:color w:val="000000"/>
          <w:sz w:val="22"/>
          <w:szCs w:val="20"/>
        </w:rPr>
      </w:pPr>
      <w:r>
        <w:rPr>
          <w:rFonts w:hint="eastAsia" w:ascii="宋体" w:hAnsi="宋体" w:eastAsia="宋体" w:cs="宋体"/>
          <w:color w:val="000000"/>
          <w:sz w:val="22"/>
          <w:szCs w:val="20"/>
        </w:rPr>
        <w:t>我公司自愿参与政府采购活动，严格遵守《中华人民共和国政府采购法》等相关法律法规的规定，坚守公平竞争，并无条件地遵守采购活动的各项规定，我们郑重承诺：如果在政府采购招标活动中有以下情形的,愿接受政府采购监管部门给予相关处罚并承担法律责任。</w:t>
      </w:r>
    </w:p>
    <w:p w14:paraId="6271DC0F">
      <w:pPr>
        <w:spacing w:line="380" w:lineRule="exact"/>
        <w:ind w:firstLine="369" w:firstLineChars="168"/>
        <w:rPr>
          <w:rFonts w:hint="eastAsia" w:ascii="宋体" w:hAnsi="宋体" w:eastAsia="宋体" w:cs="宋体"/>
          <w:color w:val="000000"/>
          <w:sz w:val="22"/>
          <w:szCs w:val="20"/>
        </w:rPr>
      </w:pPr>
      <w:r>
        <w:rPr>
          <w:rFonts w:hint="eastAsia" w:ascii="宋体" w:hAnsi="宋体" w:eastAsia="宋体" w:cs="宋体"/>
          <w:color w:val="000000"/>
          <w:sz w:val="22"/>
          <w:szCs w:val="20"/>
        </w:rPr>
        <w:t>（一）提供虚假材料谋取中标;</w:t>
      </w:r>
    </w:p>
    <w:p w14:paraId="55F07C76">
      <w:pPr>
        <w:spacing w:line="380" w:lineRule="exact"/>
        <w:ind w:firstLine="369" w:firstLineChars="168"/>
        <w:rPr>
          <w:rFonts w:hint="eastAsia" w:ascii="宋体" w:hAnsi="宋体" w:eastAsia="宋体" w:cs="宋体"/>
          <w:color w:val="000000"/>
          <w:sz w:val="22"/>
          <w:szCs w:val="20"/>
        </w:rPr>
      </w:pPr>
      <w:r>
        <w:rPr>
          <w:rFonts w:hint="eastAsia" w:ascii="宋体" w:hAnsi="宋体" w:eastAsia="宋体" w:cs="宋体"/>
          <w:color w:val="000000"/>
          <w:sz w:val="22"/>
          <w:szCs w:val="20"/>
        </w:rPr>
        <w:t>（二）采取不正当手段诋毁、排挤其他供应商;</w:t>
      </w:r>
    </w:p>
    <w:p w14:paraId="22295D48">
      <w:pPr>
        <w:spacing w:line="380" w:lineRule="exact"/>
        <w:ind w:firstLine="369" w:firstLineChars="168"/>
        <w:rPr>
          <w:rFonts w:hint="eastAsia" w:ascii="宋体" w:hAnsi="宋体" w:eastAsia="宋体" w:cs="宋体"/>
          <w:color w:val="000000"/>
          <w:sz w:val="22"/>
          <w:szCs w:val="20"/>
        </w:rPr>
      </w:pPr>
      <w:r>
        <w:rPr>
          <w:rFonts w:hint="eastAsia" w:ascii="宋体" w:hAnsi="宋体" w:eastAsia="宋体" w:cs="宋体"/>
          <w:color w:val="000000"/>
          <w:sz w:val="22"/>
          <w:szCs w:val="20"/>
        </w:rPr>
        <w:t>（三）与招标采购单位、其他投标人恶意串通;</w:t>
      </w:r>
    </w:p>
    <w:p w14:paraId="2E0F9AE5">
      <w:pPr>
        <w:spacing w:line="380" w:lineRule="exact"/>
        <w:ind w:firstLine="369" w:firstLineChars="168"/>
        <w:rPr>
          <w:rFonts w:hint="eastAsia" w:ascii="宋体" w:hAnsi="宋体" w:eastAsia="宋体" w:cs="宋体"/>
          <w:color w:val="000000"/>
          <w:sz w:val="22"/>
          <w:szCs w:val="20"/>
        </w:rPr>
      </w:pPr>
      <w:r>
        <w:rPr>
          <w:rFonts w:hint="eastAsia" w:ascii="宋体" w:hAnsi="宋体" w:eastAsia="宋体" w:cs="宋体"/>
          <w:color w:val="000000"/>
          <w:sz w:val="22"/>
          <w:szCs w:val="20"/>
        </w:rPr>
        <w:t>（四）向招标采购单位或提供其他不正当利益;</w:t>
      </w:r>
    </w:p>
    <w:p w14:paraId="7D2D69ED">
      <w:pPr>
        <w:spacing w:line="380" w:lineRule="exact"/>
        <w:ind w:firstLine="369" w:firstLineChars="168"/>
        <w:rPr>
          <w:rFonts w:hint="eastAsia" w:ascii="宋体" w:hAnsi="宋体" w:eastAsia="宋体" w:cs="宋体"/>
          <w:color w:val="000000"/>
          <w:sz w:val="22"/>
          <w:szCs w:val="20"/>
        </w:rPr>
      </w:pPr>
      <w:r>
        <w:rPr>
          <w:rFonts w:hint="eastAsia" w:ascii="宋体" w:hAnsi="宋体" w:eastAsia="宋体" w:cs="宋体"/>
          <w:color w:val="000000"/>
          <w:sz w:val="22"/>
          <w:szCs w:val="20"/>
        </w:rPr>
        <w:t>（五）在招标过程中与招标采购单位进行协商</w:t>
      </w:r>
      <w:r>
        <w:rPr>
          <w:rFonts w:hint="eastAsia" w:ascii="宋体" w:hAnsi="宋体" w:cs="宋体"/>
          <w:color w:val="000000"/>
          <w:sz w:val="22"/>
          <w:szCs w:val="20"/>
          <w:lang w:eastAsia="zh-CN"/>
        </w:rPr>
        <w:t>询价</w:t>
      </w:r>
      <w:r>
        <w:rPr>
          <w:rFonts w:hint="eastAsia" w:ascii="宋体" w:hAnsi="宋体" w:eastAsia="宋体" w:cs="宋体"/>
          <w:color w:val="000000"/>
          <w:sz w:val="22"/>
          <w:szCs w:val="20"/>
        </w:rPr>
        <w:t>、不按照招标文件和投标文件订立合同，或者与采购人另立背离合同实质性内容协议;</w:t>
      </w:r>
    </w:p>
    <w:p w14:paraId="3E66F7C3">
      <w:pPr>
        <w:spacing w:line="380" w:lineRule="exact"/>
        <w:ind w:firstLine="369" w:firstLineChars="168"/>
        <w:rPr>
          <w:rFonts w:hint="eastAsia" w:ascii="宋体" w:hAnsi="宋体" w:eastAsia="宋体" w:cs="宋体"/>
          <w:color w:val="000000"/>
          <w:sz w:val="22"/>
          <w:szCs w:val="20"/>
        </w:rPr>
      </w:pPr>
      <w:r>
        <w:rPr>
          <w:rFonts w:hint="eastAsia" w:ascii="宋体" w:hAnsi="宋体" w:eastAsia="宋体" w:cs="宋体"/>
          <w:color w:val="000000"/>
          <w:sz w:val="22"/>
          <w:szCs w:val="20"/>
        </w:rPr>
        <w:t>（六）开标后擅自撤销投标，影响招标继续进行的或领取招标文件纳投标保证金后不投标导致废标;</w:t>
      </w:r>
    </w:p>
    <w:p w14:paraId="33C92C63">
      <w:pPr>
        <w:spacing w:line="380" w:lineRule="exact"/>
        <w:ind w:firstLine="369" w:firstLineChars="168"/>
        <w:rPr>
          <w:rFonts w:hint="eastAsia" w:ascii="宋体" w:hAnsi="宋体" w:eastAsia="宋体" w:cs="宋体"/>
          <w:color w:val="000000"/>
          <w:sz w:val="22"/>
          <w:szCs w:val="20"/>
        </w:rPr>
      </w:pPr>
      <w:r>
        <w:rPr>
          <w:rFonts w:hint="eastAsia" w:ascii="宋体" w:hAnsi="宋体" w:eastAsia="宋体" w:cs="宋体"/>
          <w:color w:val="000000"/>
          <w:sz w:val="22"/>
          <w:szCs w:val="20"/>
        </w:rPr>
        <w:t>（七）中标后无正当理由，在规定时间内不与采购单位签订合同;</w:t>
      </w:r>
    </w:p>
    <w:p w14:paraId="5B120C7C">
      <w:pPr>
        <w:spacing w:line="380" w:lineRule="exact"/>
        <w:ind w:firstLine="369" w:firstLineChars="168"/>
        <w:rPr>
          <w:rFonts w:hint="eastAsia" w:ascii="宋体" w:hAnsi="宋体" w:eastAsia="宋体" w:cs="宋体"/>
          <w:color w:val="000000"/>
          <w:sz w:val="22"/>
          <w:szCs w:val="20"/>
        </w:rPr>
      </w:pPr>
      <w:r>
        <w:rPr>
          <w:rFonts w:hint="eastAsia" w:ascii="宋体" w:hAnsi="宋体" w:eastAsia="宋体" w:cs="宋体"/>
          <w:color w:val="000000"/>
          <w:sz w:val="22"/>
          <w:szCs w:val="20"/>
        </w:rPr>
        <w:t>（八）将中标项目转让给他人或非法分包他人;</w:t>
      </w:r>
    </w:p>
    <w:p w14:paraId="2D075AD6">
      <w:pPr>
        <w:spacing w:line="380" w:lineRule="exact"/>
        <w:ind w:firstLine="369" w:firstLineChars="168"/>
        <w:rPr>
          <w:rFonts w:hint="eastAsia" w:ascii="宋体" w:hAnsi="宋体" w:eastAsia="宋体" w:cs="宋体"/>
          <w:color w:val="000000"/>
          <w:sz w:val="22"/>
          <w:szCs w:val="20"/>
        </w:rPr>
      </w:pPr>
      <w:r>
        <w:rPr>
          <w:rFonts w:hint="eastAsia" w:ascii="宋体" w:hAnsi="宋体" w:eastAsia="宋体" w:cs="宋体"/>
          <w:color w:val="000000"/>
          <w:sz w:val="22"/>
          <w:szCs w:val="20"/>
        </w:rPr>
        <w:t>（九）无正当理由，拒绝履行合同义务;</w:t>
      </w:r>
    </w:p>
    <w:p w14:paraId="77E08EA0">
      <w:pPr>
        <w:spacing w:line="380" w:lineRule="exact"/>
        <w:ind w:firstLine="369" w:firstLineChars="168"/>
        <w:rPr>
          <w:rFonts w:hint="eastAsia" w:ascii="宋体" w:hAnsi="宋体" w:eastAsia="宋体" w:cs="宋体"/>
          <w:color w:val="000000"/>
          <w:sz w:val="22"/>
          <w:szCs w:val="20"/>
        </w:rPr>
      </w:pPr>
      <w:r>
        <w:rPr>
          <w:rFonts w:hint="eastAsia" w:ascii="宋体" w:hAnsi="宋体" w:eastAsia="宋体" w:cs="宋体"/>
          <w:color w:val="000000"/>
          <w:sz w:val="22"/>
          <w:szCs w:val="20"/>
        </w:rPr>
        <w:t>（十）无正当理由放弃中标（成交）项目;</w:t>
      </w:r>
    </w:p>
    <w:p w14:paraId="0DA4EB0F">
      <w:pPr>
        <w:spacing w:line="380" w:lineRule="exact"/>
        <w:ind w:firstLine="369" w:firstLineChars="168"/>
        <w:rPr>
          <w:rFonts w:hint="eastAsia" w:ascii="宋体" w:hAnsi="宋体" w:eastAsia="宋体" w:cs="宋体"/>
          <w:color w:val="000000"/>
          <w:sz w:val="22"/>
          <w:szCs w:val="20"/>
        </w:rPr>
      </w:pPr>
      <w:r>
        <w:rPr>
          <w:rFonts w:hint="eastAsia" w:ascii="宋体" w:hAnsi="宋体" w:eastAsia="宋体" w:cs="宋体"/>
          <w:color w:val="000000"/>
          <w:sz w:val="22"/>
          <w:szCs w:val="20"/>
        </w:rPr>
        <w:t>（十</w:t>
      </w:r>
      <w:r>
        <w:rPr>
          <w:rFonts w:hint="eastAsia" w:ascii="宋体" w:hAnsi="宋体" w:cs="宋体"/>
          <w:color w:val="000000"/>
          <w:sz w:val="22"/>
          <w:szCs w:val="20"/>
          <w:lang w:eastAsia="zh-CN"/>
        </w:rPr>
        <w:t>一</w:t>
      </w:r>
      <w:r>
        <w:rPr>
          <w:rFonts w:hint="eastAsia" w:ascii="宋体" w:hAnsi="宋体" w:eastAsia="宋体" w:cs="宋体"/>
          <w:color w:val="000000"/>
          <w:sz w:val="22"/>
          <w:szCs w:val="20"/>
        </w:rPr>
        <w:t>）撞自或与与采购人串通或接受采购人要求，在履约合同中通过减少货物数量，更换品牌、降低配置、技术要求、质量和服务标准等，却仍按原合同进行虚假验收或终止政府采购合同;</w:t>
      </w:r>
    </w:p>
    <w:p w14:paraId="1740FE2A">
      <w:pPr>
        <w:spacing w:line="380" w:lineRule="exact"/>
        <w:ind w:firstLine="369" w:firstLineChars="168"/>
        <w:rPr>
          <w:rFonts w:hint="eastAsia" w:ascii="宋体" w:hAnsi="宋体" w:eastAsia="宋体" w:cs="宋体"/>
          <w:color w:val="000000"/>
          <w:sz w:val="22"/>
          <w:szCs w:val="20"/>
        </w:rPr>
      </w:pPr>
      <w:r>
        <w:rPr>
          <w:rFonts w:hint="eastAsia" w:ascii="宋体" w:hAnsi="宋体" w:eastAsia="宋体" w:cs="宋体"/>
          <w:color w:val="000000"/>
          <w:sz w:val="22"/>
          <w:szCs w:val="20"/>
        </w:rPr>
        <w:t>（十二）与采购人串通，对尚未履约完毕的采购项目出具虚假验收报告；</w:t>
      </w:r>
    </w:p>
    <w:p w14:paraId="1C989505">
      <w:pPr>
        <w:spacing w:line="380" w:lineRule="exact"/>
        <w:ind w:firstLine="369" w:firstLineChars="168"/>
        <w:rPr>
          <w:rFonts w:hint="eastAsia" w:ascii="宋体" w:hAnsi="宋体" w:eastAsia="宋体" w:cs="宋体"/>
          <w:color w:val="000000"/>
          <w:sz w:val="22"/>
          <w:szCs w:val="20"/>
        </w:rPr>
      </w:pPr>
      <w:r>
        <w:rPr>
          <w:rFonts w:hint="eastAsia" w:ascii="宋体" w:hAnsi="宋体" w:eastAsia="宋体" w:cs="宋体"/>
          <w:color w:val="000000"/>
          <w:sz w:val="22"/>
          <w:szCs w:val="20"/>
        </w:rPr>
        <w:t>（十三）无不可抗力因素，拒绝提供售后服务、售后服务态度恶劣、故意提高维修配件价格（高于市场平均价）；</w:t>
      </w:r>
    </w:p>
    <w:p w14:paraId="778C6B63">
      <w:pPr>
        <w:spacing w:line="380" w:lineRule="exact"/>
        <w:ind w:firstLine="330" w:firstLineChars="150"/>
        <w:rPr>
          <w:rFonts w:hint="eastAsia" w:ascii="宋体" w:hAnsi="宋体" w:eastAsia="宋体" w:cs="宋体"/>
          <w:color w:val="000000"/>
          <w:sz w:val="22"/>
          <w:szCs w:val="20"/>
        </w:rPr>
      </w:pPr>
      <w:r>
        <w:rPr>
          <w:rFonts w:hint="eastAsia" w:ascii="宋体" w:hAnsi="宋体" w:eastAsia="宋体" w:cs="宋体"/>
          <w:color w:val="000000"/>
          <w:sz w:val="22"/>
          <w:szCs w:val="20"/>
        </w:rPr>
        <w:t>（十四）开标后对招标文件的相关内容再进行质疑；</w:t>
      </w:r>
    </w:p>
    <w:p w14:paraId="0EA4908D">
      <w:pPr>
        <w:spacing w:line="380" w:lineRule="exact"/>
        <w:ind w:firstLine="330" w:firstLineChars="150"/>
        <w:rPr>
          <w:rFonts w:hint="eastAsia" w:ascii="宋体" w:hAnsi="宋体" w:eastAsia="宋体" w:cs="宋体"/>
          <w:color w:val="000000"/>
          <w:sz w:val="22"/>
          <w:szCs w:val="20"/>
        </w:rPr>
      </w:pPr>
      <w:r>
        <w:rPr>
          <w:rFonts w:hint="eastAsia" w:ascii="宋体" w:hAnsi="宋体" w:eastAsia="宋体" w:cs="宋体"/>
          <w:color w:val="000000"/>
          <w:sz w:val="22"/>
          <w:szCs w:val="20"/>
        </w:rPr>
        <w:t>（十五）恶意投诉的行为：投诉经查无实据的、捏造事实或者提供虚假设诉材料；</w:t>
      </w:r>
    </w:p>
    <w:p w14:paraId="034B66D3">
      <w:pPr>
        <w:spacing w:line="380" w:lineRule="exact"/>
        <w:ind w:firstLine="330" w:firstLineChars="150"/>
        <w:rPr>
          <w:rFonts w:hint="eastAsia" w:ascii="宋体" w:hAnsi="宋体" w:eastAsia="宋体" w:cs="宋体"/>
          <w:color w:val="000000"/>
          <w:sz w:val="22"/>
          <w:szCs w:val="20"/>
        </w:rPr>
      </w:pPr>
      <w:r>
        <w:rPr>
          <w:rFonts w:hint="eastAsia" w:ascii="宋体" w:hAnsi="宋体" w:eastAsia="宋体" w:cs="宋体"/>
          <w:color w:val="000000"/>
          <w:sz w:val="22"/>
          <w:szCs w:val="20"/>
        </w:rPr>
        <w:t>（十六）拒绝有关部门监督检查或者提供虚假情况；</w:t>
      </w:r>
    </w:p>
    <w:p w14:paraId="048794C1">
      <w:pPr>
        <w:spacing w:line="380" w:lineRule="exact"/>
        <w:ind w:firstLine="330" w:firstLineChars="150"/>
        <w:rPr>
          <w:rFonts w:hint="eastAsia" w:ascii="宋体" w:hAnsi="宋体" w:eastAsia="宋体" w:cs="宋体"/>
          <w:color w:val="000000"/>
          <w:sz w:val="22"/>
          <w:szCs w:val="20"/>
        </w:rPr>
      </w:pPr>
      <w:r>
        <w:rPr>
          <w:rFonts w:hint="eastAsia" w:ascii="宋体" w:hAnsi="宋体" w:eastAsia="宋体" w:cs="宋体"/>
          <w:color w:val="000000"/>
          <w:sz w:val="22"/>
          <w:szCs w:val="20"/>
        </w:rPr>
        <w:t>（十七）政府采购监管部门认定的其他政府采购活动中的不诚信行为。</w:t>
      </w:r>
    </w:p>
    <w:p w14:paraId="6ACEB8BD">
      <w:pPr>
        <w:spacing w:line="380" w:lineRule="exact"/>
        <w:rPr>
          <w:rFonts w:hint="eastAsia" w:ascii="宋体" w:hAnsi="宋体" w:eastAsia="宋体" w:cs="宋体"/>
          <w:color w:val="000000"/>
          <w:sz w:val="22"/>
          <w:szCs w:val="20"/>
        </w:rPr>
      </w:pPr>
    </w:p>
    <w:p w14:paraId="372EECC1">
      <w:pPr>
        <w:spacing w:line="380" w:lineRule="exact"/>
        <w:ind w:firstLine="4290" w:firstLineChars="1950"/>
        <w:rPr>
          <w:rFonts w:hint="eastAsia" w:ascii="宋体" w:hAnsi="宋体" w:eastAsia="宋体" w:cs="宋体"/>
          <w:color w:val="000000"/>
          <w:sz w:val="22"/>
          <w:szCs w:val="20"/>
        </w:rPr>
      </w:pPr>
      <w:r>
        <w:rPr>
          <w:rFonts w:hint="eastAsia" w:ascii="宋体" w:hAnsi="宋体" w:eastAsia="宋体" w:cs="宋体"/>
          <w:color w:val="000000"/>
          <w:sz w:val="22"/>
          <w:szCs w:val="20"/>
        </w:rPr>
        <w:t>供应商</w:t>
      </w:r>
      <w:r>
        <w:rPr>
          <w:rFonts w:hint="eastAsia" w:ascii="宋体" w:hAnsi="宋体" w:eastAsia="宋体" w:cs="宋体"/>
          <w:color w:val="000000"/>
          <w:sz w:val="22"/>
          <w:szCs w:val="20"/>
          <w:lang w:val="en-US" w:eastAsia="zh-CN"/>
        </w:rPr>
        <w:t>名</w:t>
      </w:r>
      <w:r>
        <w:rPr>
          <w:rFonts w:hint="eastAsia" w:ascii="宋体" w:hAnsi="宋体" w:eastAsia="宋体" w:cs="宋体"/>
          <w:color w:val="000000"/>
          <w:sz w:val="22"/>
          <w:szCs w:val="20"/>
        </w:rPr>
        <w:t>称：（</w:t>
      </w:r>
      <w:r>
        <w:rPr>
          <w:rFonts w:hint="eastAsia" w:ascii="宋体" w:hAnsi="宋体" w:cs="宋体"/>
          <w:color w:val="000000"/>
          <w:sz w:val="22"/>
          <w:szCs w:val="20"/>
          <w:lang w:val="en-US" w:eastAsia="zh-CN"/>
        </w:rPr>
        <w:t>签字或</w:t>
      </w:r>
      <w:r>
        <w:rPr>
          <w:rFonts w:hint="eastAsia" w:ascii="宋体" w:hAnsi="宋体" w:eastAsia="宋体" w:cs="宋体"/>
          <w:color w:val="000000"/>
          <w:sz w:val="22"/>
          <w:szCs w:val="20"/>
        </w:rPr>
        <w:t>盖章）</w:t>
      </w:r>
    </w:p>
    <w:p w14:paraId="65B11D88">
      <w:pPr>
        <w:spacing w:line="380" w:lineRule="exact"/>
        <w:ind w:right="640" w:firstLine="4290" w:firstLineChars="1950"/>
        <w:rPr>
          <w:rFonts w:hint="eastAsia" w:ascii="宋体" w:hAnsi="宋体" w:eastAsia="宋体" w:cs="宋体"/>
          <w:color w:val="000000"/>
          <w:sz w:val="22"/>
          <w:szCs w:val="20"/>
        </w:rPr>
      </w:pPr>
      <w:r>
        <w:rPr>
          <w:rFonts w:hint="eastAsia" w:ascii="宋体" w:hAnsi="宋体" w:eastAsia="宋体" w:cs="宋体"/>
          <w:color w:val="000000"/>
          <w:sz w:val="22"/>
          <w:szCs w:val="20"/>
        </w:rPr>
        <w:t>法人代表或授权委托人：（签字</w:t>
      </w:r>
      <w:r>
        <w:rPr>
          <w:rFonts w:hint="eastAsia" w:ascii="宋体" w:hAnsi="宋体" w:cs="宋体"/>
          <w:color w:val="000000"/>
          <w:sz w:val="22"/>
          <w:szCs w:val="20"/>
          <w:lang w:val="en-US" w:eastAsia="zh-CN"/>
        </w:rPr>
        <w:t>或</w:t>
      </w:r>
      <w:r>
        <w:rPr>
          <w:rFonts w:hint="eastAsia" w:ascii="宋体" w:hAnsi="宋体" w:eastAsia="宋体" w:cs="宋体"/>
          <w:color w:val="000000"/>
          <w:sz w:val="22"/>
          <w:szCs w:val="20"/>
          <w:lang w:val="en-US" w:eastAsia="zh-CN"/>
        </w:rPr>
        <w:t>盖章</w:t>
      </w:r>
      <w:r>
        <w:rPr>
          <w:rFonts w:hint="eastAsia" w:ascii="宋体" w:hAnsi="宋体" w:eastAsia="宋体" w:cs="宋体"/>
          <w:color w:val="000000"/>
          <w:sz w:val="22"/>
          <w:szCs w:val="20"/>
        </w:rPr>
        <w:t>）</w:t>
      </w:r>
    </w:p>
    <w:p w14:paraId="73CAC8C0">
      <w:pPr>
        <w:spacing w:line="380" w:lineRule="exact"/>
        <w:ind w:firstLine="4290" w:firstLineChars="1950"/>
        <w:rPr>
          <w:rFonts w:hint="eastAsia" w:ascii="宋体" w:hAnsi="宋体" w:eastAsia="宋体" w:cs="宋体"/>
          <w:color w:val="000000"/>
          <w:sz w:val="22"/>
          <w:szCs w:val="20"/>
        </w:rPr>
      </w:pPr>
      <w:r>
        <w:rPr>
          <w:rFonts w:hint="eastAsia" w:ascii="宋体" w:hAnsi="宋体" w:eastAsia="宋体" w:cs="宋体"/>
          <w:color w:val="000000"/>
          <w:sz w:val="22"/>
          <w:szCs w:val="20"/>
        </w:rPr>
        <w:t>日期：      年   月    日</w:t>
      </w:r>
    </w:p>
    <w:p w14:paraId="3D1710F5">
      <w:pPr>
        <w:pStyle w:val="2"/>
        <w:rPr>
          <w:rFonts w:hint="eastAsia"/>
          <w:lang w:val="zh-CN" w:eastAsia="zh-CN"/>
        </w:rPr>
      </w:pPr>
    </w:p>
    <w:p w14:paraId="27A77409">
      <w:pPr>
        <w:autoSpaceDE w:val="0"/>
        <w:autoSpaceDN w:val="0"/>
        <w:adjustRightInd w:val="0"/>
        <w:jc w:val="left"/>
        <w:rPr>
          <w:rFonts w:hint="eastAsia" w:ascii="黑体" w:eastAsia="黑体" w:cs="黑体"/>
          <w:b/>
          <w:bCs/>
          <w:color w:val="auto"/>
          <w:sz w:val="32"/>
          <w:szCs w:val="32"/>
          <w:lang w:val="zh-CN" w:eastAsia="zh-CN"/>
        </w:rPr>
      </w:pPr>
      <w:r>
        <w:rPr>
          <w:rFonts w:hint="eastAsia" w:ascii="宋体" w:hAnsi="宋体"/>
          <w:b/>
          <w:color w:val="auto"/>
          <w:sz w:val="28"/>
          <w:szCs w:val="28"/>
          <w:lang w:val="zh-CN"/>
        </w:rPr>
        <w:t>附件十二：</w:t>
      </w:r>
    </w:p>
    <w:p w14:paraId="201C8592">
      <w:pPr>
        <w:pStyle w:val="12"/>
        <w:keepNext w:val="0"/>
        <w:keepLines w:val="0"/>
        <w:widowControl/>
        <w:suppressLineNumbers w:val="0"/>
        <w:spacing w:before="0" w:beforeAutospacing="0" w:after="0" w:afterAutospacing="0"/>
        <w:ind w:left="0" w:right="0"/>
        <w:jc w:val="both"/>
        <w:rPr>
          <w:rFonts w:hint="eastAsia" w:ascii="黑体" w:eastAsia="黑体" w:cs="黑体"/>
          <w:b/>
          <w:bCs/>
          <w:color w:val="auto"/>
          <w:kern w:val="2"/>
          <w:sz w:val="32"/>
          <w:szCs w:val="32"/>
          <w:lang w:val="zh-CN" w:eastAsia="zh-CN" w:bidi="ar-SA"/>
        </w:rPr>
      </w:pPr>
    </w:p>
    <w:p w14:paraId="0DE6ED24">
      <w:pPr>
        <w:pStyle w:val="12"/>
        <w:keepNext w:val="0"/>
        <w:keepLines w:val="0"/>
        <w:widowControl/>
        <w:suppressLineNumbers w:val="0"/>
        <w:spacing w:before="0" w:beforeAutospacing="0" w:after="0" w:afterAutospacing="0"/>
        <w:ind w:left="0" w:right="0"/>
        <w:jc w:val="center"/>
        <w:outlineLvl w:val="0"/>
        <w:rPr>
          <w:rFonts w:hint="eastAsia" w:ascii="黑体" w:eastAsia="黑体" w:cs="黑体"/>
          <w:b/>
          <w:bCs/>
          <w:color w:val="auto"/>
          <w:kern w:val="2"/>
          <w:sz w:val="32"/>
          <w:szCs w:val="32"/>
          <w:lang w:val="zh-CN" w:eastAsia="zh-CN" w:bidi="ar-SA"/>
        </w:rPr>
      </w:pPr>
      <w:r>
        <w:rPr>
          <w:rFonts w:hint="eastAsia" w:ascii="黑体" w:eastAsia="黑体" w:cs="黑体"/>
          <w:b/>
          <w:bCs/>
          <w:color w:val="auto"/>
          <w:kern w:val="2"/>
          <w:sz w:val="32"/>
          <w:szCs w:val="32"/>
          <w:lang w:val="zh-CN" w:eastAsia="zh-CN" w:bidi="ar-SA"/>
        </w:rPr>
        <w:t>中小企业声明函</w:t>
      </w:r>
    </w:p>
    <w:p w14:paraId="26F9A774">
      <w:pPr>
        <w:pStyle w:val="12"/>
        <w:keepNext w:val="0"/>
        <w:keepLines w:val="0"/>
        <w:widowControl/>
        <w:suppressLineNumbers w:val="0"/>
        <w:spacing w:before="0" w:beforeAutospacing="0" w:after="0" w:afterAutospacing="0"/>
        <w:ind w:left="0" w:right="0" w:firstLine="480" w:firstLineChars="200"/>
        <w:rPr>
          <w:rFonts w:hint="eastAsia" w:eastAsia="宋体"/>
          <w:lang w:eastAsia="zh-CN"/>
        </w:rPr>
      </w:pPr>
      <w:r>
        <w:t>本公司郑重声明，根据《政府采购促进中小企业发展暂行办法》（财库[2011]181号）的规定，本公司为______（请填写：中型、小型、微型）企业。即，本公司同时满足以下条件：</w:t>
      </w:r>
    </w:p>
    <w:p w14:paraId="37BCF190">
      <w:pPr>
        <w:pStyle w:val="12"/>
        <w:keepNext w:val="0"/>
        <w:keepLines w:val="0"/>
        <w:widowControl/>
        <w:suppressLineNumbers w:val="0"/>
        <w:spacing w:before="0" w:beforeAutospacing="0" w:after="0" w:afterAutospacing="0"/>
        <w:ind w:left="0" w:right="0" w:firstLine="480" w:firstLineChars="200"/>
        <w:rPr>
          <w:rFonts w:hint="eastAsia" w:eastAsia="宋体"/>
          <w:lang w:eastAsia="zh-CN"/>
        </w:rPr>
      </w:pPr>
    </w:p>
    <w:p w14:paraId="4F629993">
      <w:pPr>
        <w:pStyle w:val="12"/>
        <w:keepNext w:val="0"/>
        <w:keepLines w:val="0"/>
        <w:widowControl/>
        <w:suppressLineNumbers w:val="0"/>
        <w:spacing w:before="0" w:beforeAutospacing="0" w:after="0" w:afterAutospacing="0"/>
        <w:ind w:left="0" w:right="0" w:firstLine="480" w:firstLineChars="200"/>
        <w:rPr>
          <w:rFonts w:hint="eastAsia" w:eastAsia="宋体"/>
          <w:lang w:eastAsia="zh-CN"/>
        </w:rPr>
      </w:pPr>
      <w:r>
        <w:rPr>
          <w:rFonts w:hint="eastAsia"/>
          <w:lang w:val="en-US" w:eastAsia="zh-CN"/>
        </w:rPr>
        <w:t xml:space="preserve">    </w:t>
      </w:r>
      <w:r>
        <w:t>1.根据《工业和信息化部、国家统计局、国家发展和改革委员会、财政部关于印发中小企业划型标准规定的通知》（工信部联企业[2011]300号）规定的划分标准，本公司为______（请填写：中型、小型、微型）企业。</w:t>
      </w:r>
    </w:p>
    <w:p w14:paraId="1FD3A324">
      <w:pPr>
        <w:pStyle w:val="12"/>
        <w:keepNext w:val="0"/>
        <w:keepLines w:val="0"/>
        <w:widowControl/>
        <w:suppressLineNumbers w:val="0"/>
        <w:spacing w:before="0" w:beforeAutospacing="0" w:after="0" w:afterAutospacing="0"/>
        <w:ind w:left="0" w:right="0" w:firstLine="480" w:firstLineChars="200"/>
        <w:rPr>
          <w:rFonts w:hint="eastAsia" w:eastAsia="宋体"/>
          <w:lang w:eastAsia="zh-CN"/>
        </w:rPr>
      </w:pPr>
      <w:r>
        <w:rPr>
          <w:rFonts w:hint="eastAsia"/>
          <w:lang w:val="en-US" w:eastAsia="zh-CN"/>
        </w:rPr>
        <w:t xml:space="preserve">    </w:t>
      </w:r>
      <w:r>
        <w:t>2.本公司参加______单位的______项目采购活动提供本企业制造的货物，由本企业承担工程、提供服务，或者提供其他______（请填写：中型、小型、微型）企业制造的货物。本条所称货物不包括使用大型企业注册商标的货物。</w:t>
      </w:r>
    </w:p>
    <w:p w14:paraId="29CA9C76">
      <w:pPr>
        <w:pStyle w:val="12"/>
        <w:keepNext w:val="0"/>
        <w:keepLines w:val="0"/>
        <w:widowControl/>
        <w:suppressLineNumbers w:val="0"/>
        <w:spacing w:before="0" w:beforeAutospacing="0" w:after="0" w:afterAutospacing="0"/>
        <w:ind w:left="0" w:right="0" w:firstLine="480" w:firstLineChars="200"/>
      </w:pPr>
      <w:r>
        <w:rPr>
          <w:rFonts w:hint="eastAsia"/>
          <w:lang w:val="en-US" w:eastAsia="zh-CN"/>
        </w:rPr>
        <w:t xml:space="preserve">    </w:t>
      </w:r>
      <w:r>
        <w:t>本公司对上述声明的真实性负责。如有虚假，将依法承担相应责任。</w:t>
      </w:r>
    </w:p>
    <w:p w14:paraId="12DB6ECE">
      <w:pPr>
        <w:pStyle w:val="12"/>
        <w:keepNext w:val="0"/>
        <w:keepLines w:val="0"/>
        <w:widowControl/>
        <w:suppressLineNumbers w:val="0"/>
        <w:spacing w:before="0" w:beforeAutospacing="0" w:after="0" w:afterAutospacing="0"/>
        <w:ind w:left="0" w:right="0"/>
        <w:jc w:val="center"/>
        <w:rPr>
          <w:rFonts w:hint="eastAsia"/>
          <w:b/>
          <w:bCs/>
          <w:sz w:val="18"/>
          <w:szCs w:val="15"/>
          <w:lang w:eastAsia="zh-CN"/>
        </w:rPr>
      </w:pPr>
    </w:p>
    <w:p w14:paraId="113F2B1D">
      <w:pPr>
        <w:pStyle w:val="12"/>
        <w:keepNext w:val="0"/>
        <w:keepLines w:val="0"/>
        <w:widowControl/>
        <w:suppressLineNumbers w:val="0"/>
        <w:spacing w:before="0" w:beforeAutospacing="0" w:after="0" w:afterAutospacing="0"/>
        <w:ind w:left="0" w:right="0"/>
        <w:jc w:val="center"/>
        <w:rPr>
          <w:rFonts w:hint="default" w:eastAsia="宋体"/>
          <w:b/>
          <w:bCs/>
          <w:sz w:val="18"/>
          <w:szCs w:val="15"/>
          <w:lang w:val="en-US" w:eastAsia="zh-CN"/>
        </w:rPr>
      </w:pPr>
      <w:r>
        <w:rPr>
          <w:rFonts w:hint="eastAsia"/>
          <w:b/>
          <w:bCs/>
          <w:sz w:val="18"/>
          <w:szCs w:val="15"/>
          <w:lang w:eastAsia="zh-CN"/>
        </w:rPr>
        <w:t>（</w:t>
      </w:r>
      <w:r>
        <w:rPr>
          <w:rFonts w:hint="eastAsia"/>
          <w:b/>
          <w:bCs/>
          <w:sz w:val="18"/>
          <w:szCs w:val="15"/>
          <w:lang w:val="en-US" w:eastAsia="zh-CN"/>
        </w:rPr>
        <w:t>投标人符合</w:t>
      </w:r>
      <w:r>
        <w:rPr>
          <w:b/>
          <w:bCs/>
          <w:sz w:val="18"/>
          <w:szCs w:val="15"/>
        </w:rPr>
        <w:t>《政府采购促进中小企业发展暂行办法》（财库[2011]181号）的规定</w:t>
      </w:r>
      <w:r>
        <w:rPr>
          <w:rFonts w:hint="eastAsia"/>
          <w:b/>
          <w:bCs/>
          <w:sz w:val="18"/>
          <w:szCs w:val="15"/>
          <w:lang w:val="en-US" w:eastAsia="zh-CN"/>
        </w:rPr>
        <w:t>请填写此表，否则请忽略）</w:t>
      </w:r>
    </w:p>
    <w:p w14:paraId="132C83FA">
      <w:pPr>
        <w:pStyle w:val="12"/>
        <w:keepNext w:val="0"/>
        <w:keepLines w:val="0"/>
        <w:widowControl/>
        <w:suppressLineNumbers w:val="0"/>
        <w:spacing w:before="0" w:beforeAutospacing="0" w:after="0" w:afterAutospacing="0"/>
        <w:ind w:left="0" w:right="0"/>
        <w:jc w:val="right"/>
      </w:pPr>
    </w:p>
    <w:p w14:paraId="4C457BFA">
      <w:pPr>
        <w:pStyle w:val="12"/>
        <w:keepNext w:val="0"/>
        <w:keepLines w:val="0"/>
        <w:widowControl/>
        <w:suppressLineNumbers w:val="0"/>
        <w:spacing w:before="0" w:beforeAutospacing="0" w:after="0" w:afterAutospacing="0"/>
        <w:ind w:left="0" w:right="0"/>
        <w:jc w:val="right"/>
      </w:pPr>
      <w:r>
        <w:t>企业名称（盖章）：</w:t>
      </w:r>
    </w:p>
    <w:p w14:paraId="73B4142C">
      <w:pPr>
        <w:autoSpaceDE w:val="0"/>
        <w:autoSpaceDN w:val="0"/>
        <w:adjustRightInd w:val="0"/>
        <w:jc w:val="right"/>
        <w:rPr>
          <w:rFonts w:hint="eastAsia" w:ascii="黑体" w:eastAsia="黑体" w:cs="黑体"/>
          <w:b/>
          <w:bCs/>
          <w:color w:val="auto"/>
          <w:sz w:val="32"/>
          <w:szCs w:val="32"/>
          <w:lang w:val="zh-CN" w:eastAsia="zh-CN"/>
        </w:rPr>
      </w:pPr>
      <w:r>
        <w:t>日期：</w:t>
      </w:r>
    </w:p>
    <w:p w14:paraId="01798D8A">
      <w:pPr>
        <w:autoSpaceDE w:val="0"/>
        <w:autoSpaceDN w:val="0"/>
        <w:adjustRightInd w:val="0"/>
        <w:jc w:val="center"/>
        <w:rPr>
          <w:rFonts w:hint="eastAsia" w:ascii="黑体" w:eastAsia="黑体" w:cs="黑体"/>
          <w:b/>
          <w:bCs/>
          <w:color w:val="auto"/>
          <w:sz w:val="32"/>
          <w:szCs w:val="32"/>
          <w:lang w:val="zh-CN" w:eastAsia="zh-CN"/>
        </w:rPr>
      </w:pPr>
    </w:p>
    <w:p w14:paraId="6E03A812">
      <w:pPr>
        <w:autoSpaceDE w:val="0"/>
        <w:autoSpaceDN w:val="0"/>
        <w:adjustRightInd w:val="0"/>
        <w:jc w:val="center"/>
        <w:rPr>
          <w:rFonts w:hint="eastAsia" w:ascii="黑体" w:eastAsia="黑体" w:cs="黑体"/>
          <w:b/>
          <w:bCs/>
          <w:color w:val="auto"/>
          <w:sz w:val="32"/>
          <w:szCs w:val="32"/>
          <w:lang w:val="zh-CN" w:eastAsia="zh-CN"/>
        </w:rPr>
      </w:pPr>
    </w:p>
    <w:p w14:paraId="76DE4775">
      <w:pPr>
        <w:autoSpaceDE w:val="0"/>
        <w:autoSpaceDN w:val="0"/>
        <w:adjustRightInd w:val="0"/>
        <w:jc w:val="center"/>
        <w:rPr>
          <w:rFonts w:hint="eastAsia" w:ascii="黑体" w:eastAsia="黑体" w:cs="黑体"/>
          <w:b/>
          <w:bCs/>
          <w:color w:val="auto"/>
          <w:sz w:val="32"/>
          <w:szCs w:val="32"/>
          <w:lang w:val="zh-CN" w:eastAsia="zh-CN"/>
        </w:rPr>
      </w:pPr>
    </w:p>
    <w:p w14:paraId="63646451">
      <w:pPr>
        <w:autoSpaceDE w:val="0"/>
        <w:autoSpaceDN w:val="0"/>
        <w:adjustRightInd w:val="0"/>
        <w:jc w:val="center"/>
        <w:rPr>
          <w:rFonts w:hint="eastAsia" w:ascii="黑体" w:eastAsia="黑体" w:cs="黑体"/>
          <w:b/>
          <w:bCs/>
          <w:color w:val="auto"/>
          <w:sz w:val="32"/>
          <w:szCs w:val="32"/>
          <w:lang w:val="zh-CN" w:eastAsia="zh-CN"/>
        </w:rPr>
      </w:pPr>
    </w:p>
    <w:p w14:paraId="6342D1CF">
      <w:pPr>
        <w:autoSpaceDE w:val="0"/>
        <w:autoSpaceDN w:val="0"/>
        <w:adjustRightInd w:val="0"/>
        <w:jc w:val="center"/>
        <w:rPr>
          <w:rFonts w:hint="eastAsia" w:ascii="黑体" w:eastAsia="黑体" w:cs="黑体"/>
          <w:b/>
          <w:bCs/>
          <w:color w:val="auto"/>
          <w:sz w:val="32"/>
          <w:szCs w:val="32"/>
          <w:lang w:val="zh-CN" w:eastAsia="zh-CN"/>
        </w:rPr>
      </w:pPr>
    </w:p>
    <w:p w14:paraId="2E889D8B">
      <w:pPr>
        <w:autoSpaceDE w:val="0"/>
        <w:autoSpaceDN w:val="0"/>
        <w:adjustRightInd w:val="0"/>
        <w:jc w:val="center"/>
        <w:rPr>
          <w:rFonts w:hint="eastAsia" w:ascii="黑体" w:eastAsia="黑体" w:cs="黑体"/>
          <w:b/>
          <w:bCs/>
          <w:color w:val="auto"/>
          <w:sz w:val="32"/>
          <w:szCs w:val="32"/>
          <w:lang w:val="zh-CN" w:eastAsia="zh-CN"/>
        </w:rPr>
      </w:pPr>
    </w:p>
    <w:p w14:paraId="1DD40889">
      <w:pPr>
        <w:autoSpaceDE w:val="0"/>
        <w:autoSpaceDN w:val="0"/>
        <w:adjustRightInd w:val="0"/>
        <w:jc w:val="center"/>
        <w:rPr>
          <w:rFonts w:hint="eastAsia" w:ascii="黑体" w:eastAsia="黑体" w:cs="黑体"/>
          <w:b/>
          <w:bCs/>
          <w:color w:val="auto"/>
          <w:sz w:val="32"/>
          <w:szCs w:val="32"/>
          <w:lang w:val="zh-CN" w:eastAsia="zh-CN"/>
        </w:rPr>
      </w:pPr>
    </w:p>
    <w:p w14:paraId="19EC37C7">
      <w:pPr>
        <w:autoSpaceDE w:val="0"/>
        <w:autoSpaceDN w:val="0"/>
        <w:adjustRightInd w:val="0"/>
        <w:jc w:val="center"/>
        <w:rPr>
          <w:rFonts w:hint="eastAsia" w:ascii="黑体" w:eastAsia="黑体" w:cs="黑体"/>
          <w:b/>
          <w:bCs/>
          <w:color w:val="auto"/>
          <w:sz w:val="32"/>
          <w:szCs w:val="32"/>
          <w:lang w:val="zh-CN" w:eastAsia="zh-CN"/>
        </w:rPr>
      </w:pPr>
    </w:p>
    <w:p w14:paraId="2A558873">
      <w:pPr>
        <w:autoSpaceDE w:val="0"/>
        <w:autoSpaceDN w:val="0"/>
        <w:adjustRightInd w:val="0"/>
        <w:jc w:val="center"/>
        <w:rPr>
          <w:rFonts w:hint="eastAsia" w:ascii="黑体" w:eastAsia="黑体" w:cs="黑体"/>
          <w:b/>
          <w:bCs/>
          <w:color w:val="auto"/>
          <w:sz w:val="32"/>
          <w:szCs w:val="32"/>
          <w:lang w:val="zh-CN" w:eastAsia="zh-CN"/>
        </w:rPr>
      </w:pPr>
    </w:p>
    <w:p w14:paraId="2FD2BD78">
      <w:pPr>
        <w:autoSpaceDE w:val="0"/>
        <w:autoSpaceDN w:val="0"/>
        <w:adjustRightInd w:val="0"/>
        <w:jc w:val="center"/>
        <w:rPr>
          <w:rFonts w:hint="eastAsia" w:ascii="黑体" w:eastAsia="黑体" w:cs="黑体"/>
          <w:b/>
          <w:bCs/>
          <w:color w:val="auto"/>
          <w:sz w:val="32"/>
          <w:szCs w:val="32"/>
          <w:lang w:val="zh-CN" w:eastAsia="zh-CN"/>
        </w:rPr>
      </w:pPr>
    </w:p>
    <w:p w14:paraId="67F6DAC3">
      <w:pPr>
        <w:autoSpaceDE w:val="0"/>
        <w:autoSpaceDN w:val="0"/>
        <w:adjustRightInd w:val="0"/>
        <w:jc w:val="center"/>
        <w:rPr>
          <w:rFonts w:hint="eastAsia" w:ascii="黑体" w:eastAsia="黑体" w:cs="黑体"/>
          <w:b/>
          <w:bCs/>
          <w:color w:val="auto"/>
          <w:sz w:val="32"/>
          <w:szCs w:val="32"/>
          <w:lang w:val="zh-CN" w:eastAsia="zh-CN"/>
        </w:rPr>
      </w:pPr>
    </w:p>
    <w:p w14:paraId="485CDD5F">
      <w:pPr>
        <w:autoSpaceDE w:val="0"/>
        <w:autoSpaceDN w:val="0"/>
        <w:adjustRightInd w:val="0"/>
        <w:jc w:val="center"/>
        <w:rPr>
          <w:rFonts w:hint="eastAsia" w:ascii="黑体" w:eastAsia="黑体" w:cs="黑体"/>
          <w:b/>
          <w:bCs/>
          <w:color w:val="auto"/>
          <w:sz w:val="32"/>
          <w:szCs w:val="32"/>
          <w:lang w:val="zh-CN" w:eastAsia="zh-CN"/>
        </w:rPr>
      </w:pPr>
    </w:p>
    <w:p w14:paraId="7CA32AB3">
      <w:pPr>
        <w:autoSpaceDE w:val="0"/>
        <w:autoSpaceDN w:val="0"/>
        <w:adjustRightInd w:val="0"/>
        <w:jc w:val="center"/>
        <w:rPr>
          <w:rFonts w:hint="eastAsia" w:ascii="黑体" w:eastAsia="黑体" w:cs="黑体"/>
          <w:b/>
          <w:bCs/>
          <w:color w:val="auto"/>
          <w:sz w:val="32"/>
          <w:szCs w:val="32"/>
          <w:lang w:val="zh-CN" w:eastAsia="zh-CN"/>
        </w:rPr>
      </w:pPr>
    </w:p>
    <w:p w14:paraId="54C95764">
      <w:pPr>
        <w:autoSpaceDE w:val="0"/>
        <w:autoSpaceDN w:val="0"/>
        <w:adjustRightInd w:val="0"/>
        <w:jc w:val="center"/>
        <w:rPr>
          <w:rFonts w:hint="eastAsia" w:ascii="黑体" w:eastAsia="黑体" w:cs="黑体"/>
          <w:b/>
          <w:bCs/>
          <w:color w:val="auto"/>
          <w:sz w:val="32"/>
          <w:szCs w:val="32"/>
          <w:lang w:val="zh-CN" w:eastAsia="zh-CN"/>
        </w:rPr>
      </w:pPr>
    </w:p>
    <w:p w14:paraId="05F938C9">
      <w:pPr>
        <w:autoSpaceDE w:val="0"/>
        <w:autoSpaceDN w:val="0"/>
        <w:adjustRightInd w:val="0"/>
        <w:jc w:val="center"/>
        <w:rPr>
          <w:rFonts w:hint="eastAsia" w:ascii="黑体" w:eastAsia="黑体" w:cs="黑体"/>
          <w:b/>
          <w:bCs/>
          <w:color w:val="auto"/>
          <w:sz w:val="32"/>
          <w:szCs w:val="32"/>
          <w:lang w:val="zh-CN" w:eastAsia="zh-CN"/>
        </w:rPr>
      </w:pPr>
    </w:p>
    <w:p w14:paraId="438D8B0E">
      <w:pPr>
        <w:autoSpaceDE w:val="0"/>
        <w:autoSpaceDN w:val="0"/>
        <w:adjustRightInd w:val="0"/>
        <w:jc w:val="center"/>
        <w:rPr>
          <w:rFonts w:hint="eastAsia" w:ascii="黑体" w:eastAsia="黑体" w:cs="黑体"/>
          <w:b/>
          <w:bCs/>
          <w:color w:val="auto"/>
          <w:sz w:val="32"/>
          <w:szCs w:val="32"/>
          <w:lang w:val="zh-CN" w:eastAsia="zh-CN"/>
        </w:rPr>
      </w:pPr>
    </w:p>
    <w:p w14:paraId="57EBDDF2">
      <w:pPr>
        <w:autoSpaceDE w:val="0"/>
        <w:autoSpaceDN w:val="0"/>
        <w:adjustRightInd w:val="0"/>
        <w:jc w:val="both"/>
        <w:rPr>
          <w:rFonts w:hint="eastAsia" w:ascii="黑体" w:eastAsia="黑体" w:cs="黑体"/>
          <w:b/>
          <w:bCs/>
          <w:color w:val="auto"/>
          <w:sz w:val="32"/>
          <w:szCs w:val="32"/>
          <w:lang w:val="zh-CN" w:eastAsia="zh-CN"/>
        </w:rPr>
      </w:pPr>
    </w:p>
    <w:p w14:paraId="0C7DF7FA">
      <w:pPr>
        <w:pStyle w:val="7"/>
        <w:rPr>
          <w:rStyle w:val="17"/>
          <w:rFonts w:hint="eastAsia" w:ascii="Times New Roman" w:hAnsi="Times New Roman" w:eastAsia="黑体"/>
          <w:b/>
          <w:sz w:val="24"/>
          <w:szCs w:val="24"/>
          <w:lang w:val="zh-CN" w:eastAsia="zh-CN" w:bidi="zh-CN"/>
        </w:rPr>
      </w:pPr>
    </w:p>
    <w:p w14:paraId="61BD171D"/>
    <w:sectPr>
      <w:footerReference r:id="rId6" w:type="default"/>
      <w:pgSz w:w="12240" w:h="15840"/>
      <w:pgMar w:top="1440" w:right="1797" w:bottom="1440" w:left="1797"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幼圆">
    <w:altName w:val="宋体"/>
    <w:panose1 w:val="0201050906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BB86B0">
    <w:pPr>
      <w:pStyle w:val="9"/>
      <w:ind w:right="360"/>
      <w:jc w:val="both"/>
      <w:rPr>
        <w:rFonts w:hint="eastAsia"/>
      </w:rPr>
    </w:pPr>
    <w:r>
      <w:rPr>
        <w:rFonts w:hint="eastAsia"/>
      </w:rPr>
      <w:t xml:space="preserve">                                              </w:t>
    </w:r>
    <w:r>
      <w:tab/>
    </w:r>
    <w:r>
      <w:t xml:space="preserve">- </w:t>
    </w:r>
    <w:r>
      <w:fldChar w:fldCharType="begin"/>
    </w:r>
    <w:r>
      <w:instrText xml:space="preserve"> PAGE </w:instrText>
    </w:r>
    <w:r>
      <w:fldChar w:fldCharType="separate"/>
    </w:r>
    <w:r>
      <w:t>21</w:t>
    </w:r>
    <w:r>
      <w:fldChar w:fldCharType="end"/>
    </w:r>
    <w:r>
      <w:t xml:space="preserve"> -</w:t>
    </w:r>
    <w:r>
      <w:rPr>
        <w:rFonts w:hint="eastAsia"/>
      </w:rPr>
      <w:t xml:space="preserve">     </w:t>
    </w: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AF20A7">
    <w:pPr>
      <w:pStyle w:val="9"/>
      <w:framePr w:wrap="around" w:vAnchor="text" w:hAnchor="margin" w:xAlign="right" w:y="1"/>
      <w:rPr>
        <w:rStyle w:val="15"/>
      </w:rPr>
    </w:pPr>
    <w:r>
      <w:fldChar w:fldCharType="begin"/>
    </w:r>
    <w:r>
      <w:rPr>
        <w:rStyle w:val="15"/>
      </w:rPr>
      <w:instrText xml:space="preserve">PAGE  </w:instrText>
    </w:r>
    <w:r>
      <w:fldChar w:fldCharType="separate"/>
    </w:r>
    <w:r>
      <w:rPr>
        <w:rStyle w:val="15"/>
      </w:rPr>
      <w:t>1</w:t>
    </w:r>
    <w:r>
      <w:fldChar w:fldCharType="end"/>
    </w:r>
  </w:p>
  <w:p w14:paraId="04C1E063">
    <w:pPr>
      <w:pStyle w:val="9"/>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002C6D">
    <w:pPr>
      <w:pStyle w:val="9"/>
      <w:framePr w:wrap="around" w:vAnchor="text" w:hAnchor="margin" w:xAlign="center" w:y="1"/>
      <w:rPr>
        <w:rStyle w:val="15"/>
        <w:rFonts w:hint="eastAsia"/>
      </w:rPr>
    </w:pPr>
    <w:r>
      <w:fldChar w:fldCharType="begin"/>
    </w:r>
    <w:r>
      <w:rPr>
        <w:rStyle w:val="15"/>
      </w:rPr>
      <w:instrText xml:space="preserve"> PAGE </w:instrText>
    </w:r>
    <w:r>
      <w:fldChar w:fldCharType="separate"/>
    </w:r>
    <w:r>
      <w:rPr>
        <w:rStyle w:val="15"/>
      </w:rPr>
      <w:t>29</w:t>
    </w:r>
    <w:r>
      <w:fldChar w:fldCharType="end"/>
    </w:r>
  </w:p>
  <w:p w14:paraId="2D69E16A">
    <w:pPr>
      <w:pStyle w:val="9"/>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7DDEBF">
    <w:pPr>
      <w:pStyle w:val="10"/>
      <w:pBdr>
        <w:bottom w:val="none" w:color="auto" w:sz="0" w:space="1"/>
      </w:pBdr>
      <w:jc w:val="both"/>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VjZmE3OGIxYzZjZTI3N2I3NmMyMThiYmUzYzA0YjcifQ=="/>
  </w:docVars>
  <w:rsids>
    <w:rsidRoot w:val="00000000"/>
    <w:rsid w:val="0B0A6196"/>
    <w:rsid w:val="0E2A646C"/>
    <w:rsid w:val="0E9D6C3E"/>
    <w:rsid w:val="10E34699"/>
    <w:rsid w:val="171750B3"/>
    <w:rsid w:val="179039C4"/>
    <w:rsid w:val="21C127EB"/>
    <w:rsid w:val="21C6374A"/>
    <w:rsid w:val="281C69CE"/>
    <w:rsid w:val="28FB3648"/>
    <w:rsid w:val="2BA94A1C"/>
    <w:rsid w:val="2D3906EE"/>
    <w:rsid w:val="30931BB4"/>
    <w:rsid w:val="31436136"/>
    <w:rsid w:val="320A705C"/>
    <w:rsid w:val="34A87CCA"/>
    <w:rsid w:val="3EF668A9"/>
    <w:rsid w:val="3F6A406B"/>
    <w:rsid w:val="455C121F"/>
    <w:rsid w:val="45FD7C29"/>
    <w:rsid w:val="4614009E"/>
    <w:rsid w:val="4665558C"/>
    <w:rsid w:val="487C33A3"/>
    <w:rsid w:val="49B460AF"/>
    <w:rsid w:val="53202A18"/>
    <w:rsid w:val="5357125E"/>
    <w:rsid w:val="5A386354"/>
    <w:rsid w:val="5BF907F8"/>
    <w:rsid w:val="5CA2679A"/>
    <w:rsid w:val="5E3D511B"/>
    <w:rsid w:val="62022090"/>
    <w:rsid w:val="625978FB"/>
    <w:rsid w:val="65033507"/>
    <w:rsid w:val="66650F64"/>
    <w:rsid w:val="671403A7"/>
    <w:rsid w:val="693E773E"/>
    <w:rsid w:val="6C73356C"/>
    <w:rsid w:val="6D082649"/>
    <w:rsid w:val="7A7615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4">
    <w:name w:val="heading 3"/>
    <w:basedOn w:val="1"/>
    <w:next w:val="1"/>
    <w:qFormat/>
    <w:uiPriority w:val="0"/>
    <w:pPr>
      <w:keepNext/>
      <w:keepLines/>
      <w:spacing w:before="260" w:beforeLines="0" w:after="260" w:afterLines="0" w:line="416" w:lineRule="auto"/>
      <w:outlineLvl w:val="2"/>
    </w:pPr>
    <w:rPr>
      <w:b/>
      <w:bCs/>
      <w:sz w:val="32"/>
      <w:szCs w:val="32"/>
    </w:rPr>
  </w:style>
  <w:style w:type="paragraph" w:styleId="5">
    <w:name w:val="heading 4"/>
    <w:basedOn w:val="1"/>
    <w:next w:val="1"/>
    <w:autoRedefine/>
    <w:qFormat/>
    <w:uiPriority w:val="0"/>
    <w:pPr>
      <w:keepNext/>
      <w:keepLines/>
      <w:spacing w:before="280" w:after="290" w:line="376" w:lineRule="auto"/>
      <w:outlineLvl w:val="3"/>
    </w:pPr>
    <w:rPr>
      <w:rFonts w:ascii="Arial" w:hAnsi="Arial" w:eastAsia="黑体"/>
      <w:b/>
      <w:bCs/>
      <w:sz w:val="28"/>
      <w:szCs w:val="28"/>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customStyle="1" w:styleId="2">
    <w:name w:val="Default"/>
    <w:next w:val="1"/>
    <w:qFormat/>
    <w:uiPriority w:val="0"/>
    <w:pPr>
      <w:widowControl w:val="0"/>
      <w:autoSpaceDE w:val="0"/>
      <w:autoSpaceDN w:val="0"/>
      <w:adjustRightInd w:val="0"/>
    </w:pPr>
    <w:rPr>
      <w:rFonts w:ascii="楷体_GB2312" w:hAnsi="Calibri" w:eastAsia="楷体_GB2312" w:cs="楷体_GB2312"/>
      <w:color w:val="000000"/>
      <w:sz w:val="24"/>
      <w:szCs w:val="24"/>
      <w:lang w:val="en-US" w:eastAsia="zh-CN" w:bidi="ar-SA"/>
    </w:rPr>
  </w:style>
  <w:style w:type="paragraph" w:styleId="6">
    <w:name w:val="Body Text"/>
    <w:basedOn w:val="1"/>
    <w:next w:val="7"/>
    <w:qFormat/>
    <w:uiPriority w:val="0"/>
    <w:pPr>
      <w:spacing w:line="240" w:lineRule="auto"/>
      <w:ind w:firstLine="0"/>
    </w:pPr>
    <w:rPr>
      <w:rFonts w:ascii="幼圆" w:hAnsi="幼圆" w:eastAsia="宋体" w:cs="Times New Roman"/>
      <w:color w:val="000000" w:themeColor="text1"/>
      <w:sz w:val="24"/>
      <w14:textFill>
        <w14:solidFill>
          <w14:schemeClr w14:val="tx1"/>
        </w14:solidFill>
      </w14:textFill>
    </w:rPr>
  </w:style>
  <w:style w:type="paragraph" w:styleId="7">
    <w:name w:val="Body Text 2"/>
    <w:basedOn w:val="1"/>
    <w:qFormat/>
    <w:uiPriority w:val="0"/>
    <w:pPr>
      <w:spacing w:after="120" w:afterLines="0" w:afterAutospacing="0" w:line="480" w:lineRule="auto"/>
    </w:pPr>
  </w:style>
  <w:style w:type="paragraph" w:styleId="8">
    <w:name w:val="List 2"/>
    <w:basedOn w:val="1"/>
    <w:qFormat/>
    <w:uiPriority w:val="0"/>
    <w:pPr>
      <w:keepNext w:val="0"/>
      <w:keepLines w:val="0"/>
      <w:widowControl w:val="0"/>
      <w:suppressLineNumbers w:val="0"/>
      <w:spacing w:before="100" w:beforeAutospacing="1" w:after="100" w:afterAutospacing="1"/>
      <w:ind w:left="100" w:leftChars="200" w:right="0" w:hanging="200" w:hangingChars="200"/>
      <w:jc w:val="both"/>
    </w:pPr>
    <w:rPr>
      <w:rFonts w:hint="default" w:ascii="Times New Roman" w:hAnsi="Times New Roman" w:eastAsia="宋体" w:cs="Times New Roman"/>
      <w:kern w:val="2"/>
      <w:sz w:val="21"/>
      <w:szCs w:val="21"/>
      <w:lang w:val="en-US" w:eastAsia="zh-CN" w:bidi="ar"/>
    </w:rPr>
  </w:style>
  <w:style w:type="paragraph" w:styleId="9">
    <w:name w:val="footer"/>
    <w:basedOn w:val="1"/>
    <w:autoRedefine/>
    <w:qFormat/>
    <w:uiPriority w:val="0"/>
    <w:pPr>
      <w:tabs>
        <w:tab w:val="center" w:pos="4153"/>
        <w:tab w:val="right" w:pos="8306"/>
      </w:tabs>
      <w:snapToGrid w:val="0"/>
      <w:jc w:val="left"/>
    </w:pPr>
    <w:rPr>
      <w:sz w:val="18"/>
      <w:szCs w:val="18"/>
    </w:rPr>
  </w:style>
  <w:style w:type="paragraph" w:styleId="10">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1">
    <w:name w:val="Body Text Indent 3"/>
    <w:basedOn w:val="1"/>
    <w:qFormat/>
    <w:uiPriority w:val="0"/>
    <w:pPr>
      <w:tabs>
        <w:tab w:val="left" w:pos="0"/>
      </w:tabs>
      <w:snapToGrid w:val="0"/>
      <w:spacing w:line="500" w:lineRule="atLeast"/>
      <w:ind w:firstLine="525"/>
    </w:pPr>
    <w:rPr>
      <w:rFonts w:ascii="仿宋_GB2312" w:eastAsia="仿宋_GB2312"/>
      <w:sz w:val="30"/>
      <w:szCs w:val="20"/>
    </w:rPr>
  </w:style>
  <w:style w:type="paragraph" w:styleId="12">
    <w:name w:val="Normal (Web)"/>
    <w:basedOn w:val="1"/>
    <w:autoRedefine/>
    <w:qFormat/>
    <w:uiPriority w:val="99"/>
    <w:pPr>
      <w:spacing w:before="0" w:beforeAutospacing="0" w:after="150" w:afterAutospacing="0"/>
      <w:ind w:left="0" w:right="0"/>
      <w:jc w:val="left"/>
    </w:pPr>
    <w:rPr>
      <w:kern w:val="0"/>
      <w:sz w:val="24"/>
      <w:lang w:val="en-US" w:eastAsia="zh-CN" w:bidi="ar"/>
    </w:rPr>
  </w:style>
  <w:style w:type="character" w:styleId="15">
    <w:name w:val="page number"/>
    <w:autoRedefine/>
    <w:qFormat/>
    <w:uiPriority w:val="0"/>
    <w:rPr>
      <w:rFonts w:cs="Times New Roman"/>
    </w:rPr>
  </w:style>
  <w:style w:type="paragraph" w:customStyle="1" w:styleId="16">
    <w:name w:val="目录"/>
    <w:basedOn w:val="1"/>
    <w:qFormat/>
    <w:uiPriority w:val="0"/>
    <w:pPr>
      <w:widowControl/>
      <w:jc w:val="center"/>
    </w:pPr>
    <w:rPr>
      <w:rFonts w:ascii="宋体"/>
      <w:b/>
      <w:kern w:val="0"/>
      <w:sz w:val="36"/>
      <w:szCs w:val="20"/>
    </w:rPr>
  </w:style>
  <w:style w:type="character" w:customStyle="1" w:styleId="17">
    <w:name w:val="NormalCharacter"/>
    <w:semiHidden/>
    <w:qFormat/>
    <w:uiPriority w:val="0"/>
    <w:rPr>
      <w:kern w:val="2"/>
      <w:sz w:val="21"/>
      <w:szCs w:val="21"/>
      <w:lang w:val="en-US" w:eastAsia="zh-CN" w:bidi="ar-SA"/>
    </w:rPr>
  </w:style>
  <w:style w:type="paragraph" w:customStyle="1" w:styleId="18">
    <w:name w:val="PlainText"/>
    <w:basedOn w:val="1"/>
    <w:qFormat/>
    <w:uiPriority w:val="0"/>
    <w:pPr>
      <w:autoSpaceDE/>
      <w:autoSpaceDN/>
      <w:spacing w:line="240" w:lineRule="auto"/>
      <w:jc w:val="both"/>
      <w:textAlignment w:val="baseline"/>
    </w:pPr>
    <w:rPr>
      <w:rFonts w:ascii="Courier New" w:hAnsi="Courier New"/>
      <w:kern w:val="2"/>
      <w:sz w:val="21"/>
      <w:szCs w:val="20"/>
      <w:lang w:val="zh-CN"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2810</Words>
  <Characters>2866</Characters>
  <Lines>0</Lines>
  <Paragraphs>0</Paragraphs>
  <TotalTime>18</TotalTime>
  <ScaleCrop>false</ScaleCrop>
  <LinksUpToDate>false</LinksUpToDate>
  <CharactersWithSpaces>3941</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小暖壶</cp:lastModifiedBy>
  <dcterms:modified xsi:type="dcterms:W3CDTF">2025-12-23T01:55:28Z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4A66011CDA294973AE1577EF51692907_13</vt:lpwstr>
  </property>
  <property fmtid="{D5CDD505-2E9C-101B-9397-08002B2CF9AE}" pid="4" name="KSOTemplateDocerSaveRecord">
    <vt:lpwstr>eyJoZGlkIjoiMmFmYWE3YzZkYzQwMmU5Y2ZhNGY3NTMwNzExMjlmODEiLCJ1c2VySWQiOiI0Njc4OTA4NjUifQ==</vt:lpwstr>
  </property>
</Properties>
</file>